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3FB3" w14:textId="3B1F157B" w:rsidR="00641BA6" w:rsidRDefault="00E8010E">
      <w:pPr>
        <w:ind w:left="337"/>
        <w:rPr>
          <w:sz w:val="20"/>
        </w:rPr>
      </w:pPr>
      <w:r>
        <w:rPr>
          <w:noProof/>
          <w:position w:val="122"/>
          <w:sz w:val="20"/>
        </w:rPr>
        <w:drawing>
          <wp:inline distT="0" distB="0" distL="0" distR="0" wp14:anchorId="48D7D556" wp14:editId="1B200ECC">
            <wp:extent cx="1802334" cy="1580292"/>
            <wp:effectExtent l="0" t="0" r="0" b="0"/>
            <wp:docPr id="1" name="image1.png" descr="Велик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334" cy="158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position w:val="122"/>
          <w:sz w:val="20"/>
        </w:rPr>
        <w:t xml:space="preserve"> </w:t>
      </w:r>
      <w:r>
        <w:rPr>
          <w:noProof/>
          <w:spacing w:val="57"/>
          <w:sz w:val="20"/>
        </w:rPr>
        <mc:AlternateContent>
          <mc:Choice Requires="wps">
            <w:drawing>
              <wp:inline distT="0" distB="0" distL="0" distR="0" wp14:anchorId="37E477AF" wp14:editId="3FA86B09">
                <wp:extent cx="4815840" cy="2348865"/>
                <wp:effectExtent l="127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234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323"/>
                              <w:gridCol w:w="921"/>
                              <w:gridCol w:w="754"/>
                              <w:gridCol w:w="4031"/>
                            </w:tblGrid>
                            <w:tr w:rsidR="00641BA6" w14:paraId="13DD53D2" w14:textId="77777777">
                              <w:trPr>
                                <w:trHeight w:val="871"/>
                              </w:trPr>
                              <w:tc>
                                <w:tcPr>
                                  <w:tcW w:w="7584" w:type="dxa"/>
                                  <w:gridSpan w:val="5"/>
                                </w:tcPr>
                                <w:p w14:paraId="2E9BB192" w14:textId="77777777" w:rsidR="00641BA6" w:rsidRDefault="00E8010E">
                                  <w:pPr>
                                    <w:pStyle w:val="TableParagraph"/>
                                    <w:spacing w:line="266" w:lineRule="exact"/>
                                    <w:ind w:left="1781" w:right="1987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ИЛАБУС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НАВЧАЛЬНОЇ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ДИСЦИПЛІНИ</w:t>
                                  </w:r>
                                </w:p>
                                <w:p w14:paraId="25F7E989" w14:textId="77777777" w:rsidR="00641BA6" w:rsidRDefault="00E8010E">
                                  <w:pPr>
                                    <w:pStyle w:val="TableParagraph"/>
                                    <w:spacing w:before="80" w:line="316" w:lineRule="exact"/>
                                    <w:ind w:left="1781" w:right="198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u w:val="thick"/>
                                    </w:rPr>
                                    <w:t>Українська мова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thick"/>
                                    </w:rPr>
                                    <w:t>»</w:t>
                                  </w:r>
                                </w:p>
                                <w:p w14:paraId="32C6E8CA" w14:textId="77777777" w:rsidR="00641BA6" w:rsidRDefault="00E8010E">
                                  <w:pPr>
                                    <w:pStyle w:val="TableParagraph"/>
                                    <w:spacing w:line="155" w:lineRule="exact"/>
                                    <w:ind w:left="1778" w:right="198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(назва</w:t>
                                  </w:r>
                                  <w:r>
                                    <w:rPr>
                                      <w:spacing w:val="2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навчальної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дисципліни)</w:t>
                                  </w:r>
                                </w:p>
                              </w:tc>
                            </w:tr>
                            <w:tr w:rsidR="00641BA6" w14:paraId="1BEAA333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799" w:type="dxa"/>
                                  <w:gridSpan w:val="3"/>
                                </w:tcPr>
                                <w:p w14:paraId="2CE548E0" w14:textId="77777777" w:rsidR="00641BA6" w:rsidRDefault="00E8010E">
                                  <w:pPr>
                                    <w:pStyle w:val="TableParagraph"/>
                                    <w:spacing w:before="43" w:line="265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Ступінь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вищої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освіти: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2"/>
                                </w:tcPr>
                                <w:p w14:paraId="73298BF1" w14:textId="77777777" w:rsidR="00641BA6" w:rsidRDefault="00E8010E">
                                  <w:pPr>
                                    <w:pStyle w:val="TableParagraph"/>
                                    <w:spacing w:before="43" w:line="265" w:lineRule="exact"/>
                                    <w:ind w:left="18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641BA6" w14:paraId="75356EB2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1878" w:type="dxa"/>
                                  <w:gridSpan w:val="2"/>
                                </w:tcPr>
                                <w:p w14:paraId="13839EBE" w14:textId="77777777" w:rsidR="00641BA6" w:rsidRDefault="00E8010E">
                                  <w:pPr>
                                    <w:pStyle w:val="TableParagraph"/>
                                    <w:spacing w:line="274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Спеціальність:</w:t>
                                  </w:r>
                                </w:p>
                              </w:tc>
                              <w:tc>
                                <w:tcPr>
                                  <w:tcW w:w="5706" w:type="dxa"/>
                                  <w:gridSpan w:val="3"/>
                                </w:tcPr>
                                <w:p w14:paraId="3B6D8FE1" w14:textId="77777777" w:rsidR="00641BA6" w:rsidRDefault="00E8010E">
                                  <w:pPr>
                                    <w:pStyle w:val="TableParagraph"/>
                                    <w:spacing w:line="270" w:lineRule="atLeast"/>
                                    <w:ind w:left="35" w:right="191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204</w:t>
                                  </w:r>
                                  <w:r>
                                    <w:rPr>
                                      <w:i/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«Технологія</w:t>
                                  </w:r>
                                  <w:r>
                                    <w:rPr>
                                      <w:i/>
                                      <w:spacing w:val="3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виробництва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і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переробки</w:t>
                                  </w:r>
                                  <w:r>
                                    <w:rPr>
                                      <w:i/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продукції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тваринництва»</w:t>
                                  </w:r>
                                </w:p>
                              </w:tc>
                            </w:tr>
                            <w:tr w:rsidR="00641BA6" w14:paraId="62C2B706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3553" w:type="dxa"/>
                                  <w:gridSpan w:val="4"/>
                                </w:tcPr>
                                <w:p w14:paraId="1DE49934" w14:textId="77777777" w:rsidR="00641BA6" w:rsidRDefault="00E8010E">
                                  <w:pPr>
                                    <w:pStyle w:val="TableParagraph"/>
                                    <w:spacing w:line="27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>Освітньо-професійна</w:t>
                                  </w:r>
                                  <w:r>
                                    <w:rPr>
                                      <w:b/>
                                      <w:spacing w:val="-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>програма:</w:t>
                                  </w:r>
                                </w:p>
                              </w:tc>
                              <w:tc>
                                <w:tcPr>
                                  <w:tcW w:w="4031" w:type="dxa"/>
                                </w:tcPr>
                                <w:p w14:paraId="65D62127" w14:textId="77777777" w:rsidR="00641BA6" w:rsidRDefault="00E8010E">
                                  <w:pPr>
                                    <w:pStyle w:val="TableParagraph"/>
                                    <w:spacing w:line="276" w:lineRule="exact"/>
                                    <w:ind w:left="43" w:right="137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Технологія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виробництва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і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переробки продукції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тваринництва</w:t>
                                  </w:r>
                                </w:p>
                              </w:tc>
                            </w:tr>
                            <w:tr w:rsidR="00641BA6" w14:paraId="143FBC57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2F4438F" w14:textId="3AFA1CD2" w:rsidR="00641BA6" w:rsidRDefault="00531DB8">
                                  <w:pPr>
                                    <w:pStyle w:val="TableParagraph"/>
                                    <w:spacing w:before="4" w:line="240" w:lineRule="auto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9" w:type="dxa"/>
                                  <w:gridSpan w:val="4"/>
                                </w:tcPr>
                                <w:p w14:paraId="4FD0B1BF" w14:textId="5940ED5E" w:rsidR="00641BA6" w:rsidRDefault="00641BA6" w:rsidP="00531DB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BA6" w14:paraId="74BE100A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C2901D0" w14:textId="54330192" w:rsidR="00641BA6" w:rsidRDefault="00531DB8" w:rsidP="00531DB8">
                                  <w:pPr>
                                    <w:pStyle w:val="TableParagraph"/>
                                    <w:spacing w:before="139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  </w:t>
                                  </w:r>
                                  <w:r w:rsidR="00E8010E">
                                    <w:rPr>
                                      <w:b/>
                                      <w:sz w:val="24"/>
                                    </w:rPr>
                                    <w:t>Кафедра:</w:t>
                                  </w:r>
                                </w:p>
                              </w:tc>
                              <w:tc>
                                <w:tcPr>
                                  <w:tcW w:w="6029" w:type="dxa"/>
                                  <w:gridSpan w:val="4"/>
                                </w:tcPr>
                                <w:p w14:paraId="7C3768D8" w14:textId="4BD20979" w:rsidR="00641BA6" w:rsidRDefault="00F809D9">
                                  <w:pPr>
                                    <w:pStyle w:val="TableParagraph"/>
                                    <w:spacing w:before="139"/>
                                    <w:ind w:left="205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у</w:t>
                                  </w:r>
                                  <w:r w:rsidR="00E8010E">
                                    <w:rPr>
                                      <w:i/>
                                      <w:sz w:val="24"/>
                                    </w:rPr>
                                    <w:t>країн</w:t>
                                  </w:r>
                                  <w:r w:rsidR="00531DB8">
                                    <w:rPr>
                                      <w:i/>
                                      <w:sz w:val="24"/>
                                    </w:rPr>
                                    <w:t>ської та іноземної філології</w:t>
                                  </w:r>
                                </w:p>
                              </w:tc>
                            </w:tr>
                          </w:tbl>
                          <w:p w14:paraId="3A7A4D4A" w14:textId="77777777" w:rsidR="00641BA6" w:rsidRDefault="00641BA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E47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9.2pt;height:1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323"/>
                        <w:gridCol w:w="921"/>
                        <w:gridCol w:w="754"/>
                        <w:gridCol w:w="4031"/>
                      </w:tblGrid>
                      <w:tr w:rsidR="00641BA6" w14:paraId="13DD53D2" w14:textId="77777777">
                        <w:trPr>
                          <w:trHeight w:val="871"/>
                        </w:trPr>
                        <w:tc>
                          <w:tcPr>
                            <w:tcW w:w="7584" w:type="dxa"/>
                            <w:gridSpan w:val="5"/>
                          </w:tcPr>
                          <w:p w14:paraId="2E9BB192" w14:textId="77777777" w:rsidR="00641BA6" w:rsidRDefault="00E8010E">
                            <w:pPr>
                              <w:pStyle w:val="TableParagraph"/>
                              <w:spacing w:line="266" w:lineRule="exact"/>
                              <w:ind w:left="1781" w:right="198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z w:val="19"/>
                              </w:rPr>
                              <w:t>ИЛАБУС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НАВЧАЛЬНОЇ</w:t>
                            </w:r>
                            <w:r>
                              <w:rPr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ДИСЦИПЛІНИ</w:t>
                            </w:r>
                          </w:p>
                          <w:p w14:paraId="25F7E989" w14:textId="77777777" w:rsidR="00641BA6" w:rsidRDefault="00E8010E">
                            <w:pPr>
                              <w:pStyle w:val="TableParagraph"/>
                              <w:spacing w:before="80" w:line="316" w:lineRule="exact"/>
                              <w:ind w:left="1781" w:right="19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«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thick"/>
                              </w:rPr>
                              <w:t>Українська мова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»</w:t>
                            </w:r>
                          </w:p>
                          <w:p w14:paraId="32C6E8CA" w14:textId="77777777" w:rsidR="00641BA6" w:rsidRDefault="00E8010E">
                            <w:pPr>
                              <w:pStyle w:val="TableParagraph"/>
                              <w:spacing w:line="155" w:lineRule="exact"/>
                              <w:ind w:left="1778" w:right="198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(назва</w:t>
                            </w:r>
                            <w:r>
                              <w:rPr>
                                <w:spacing w:val="2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навчальної</w:t>
                            </w:r>
                            <w:r>
                              <w:rPr>
                                <w:spacing w:val="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дисципліни)</w:t>
                            </w:r>
                          </w:p>
                        </w:tc>
                      </w:tr>
                      <w:tr w:rsidR="00641BA6" w14:paraId="1BEAA333" w14:textId="77777777">
                        <w:trPr>
                          <w:trHeight w:val="327"/>
                        </w:trPr>
                        <w:tc>
                          <w:tcPr>
                            <w:tcW w:w="2799" w:type="dxa"/>
                            <w:gridSpan w:val="3"/>
                          </w:tcPr>
                          <w:p w14:paraId="2CE548E0" w14:textId="77777777" w:rsidR="00641BA6" w:rsidRDefault="00E8010E">
                            <w:pPr>
                              <w:pStyle w:val="TableParagraph"/>
                              <w:spacing w:before="43" w:line="265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Ступінь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вищої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освіти: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2"/>
                          </w:tcPr>
                          <w:p w14:paraId="73298BF1" w14:textId="77777777" w:rsidR="00641BA6" w:rsidRDefault="00E8010E">
                            <w:pPr>
                              <w:pStyle w:val="TableParagraph"/>
                              <w:spacing w:before="43" w:line="265" w:lineRule="exact"/>
                              <w:ind w:left="18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Бакалавр</w:t>
                            </w:r>
                          </w:p>
                        </w:tc>
                      </w:tr>
                      <w:tr w:rsidR="00641BA6" w14:paraId="75356EB2" w14:textId="77777777">
                        <w:trPr>
                          <w:trHeight w:val="562"/>
                        </w:trPr>
                        <w:tc>
                          <w:tcPr>
                            <w:tcW w:w="1878" w:type="dxa"/>
                            <w:gridSpan w:val="2"/>
                          </w:tcPr>
                          <w:p w14:paraId="13839EBE" w14:textId="77777777" w:rsidR="00641BA6" w:rsidRDefault="00E8010E">
                            <w:pPr>
                              <w:pStyle w:val="TableParagraph"/>
                              <w:spacing w:line="274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Спеціальність:</w:t>
                            </w:r>
                          </w:p>
                        </w:tc>
                        <w:tc>
                          <w:tcPr>
                            <w:tcW w:w="5706" w:type="dxa"/>
                            <w:gridSpan w:val="3"/>
                          </w:tcPr>
                          <w:p w14:paraId="3B6D8FE1" w14:textId="77777777" w:rsidR="00641BA6" w:rsidRDefault="00E8010E">
                            <w:pPr>
                              <w:pStyle w:val="TableParagraph"/>
                              <w:spacing w:line="270" w:lineRule="atLeast"/>
                              <w:ind w:left="35" w:right="19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204</w:t>
                            </w:r>
                            <w:r>
                              <w:rPr>
                                <w:i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«Технологія</w:t>
                            </w:r>
                            <w:r>
                              <w:rPr>
                                <w:i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виробництва</w:t>
                            </w:r>
                            <w:r>
                              <w:rPr>
                                <w:i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і</w:t>
                            </w:r>
                            <w:r>
                              <w:rPr>
                                <w:i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переробки</w:t>
                            </w:r>
                            <w:r>
                              <w:rPr>
                                <w:i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продукції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тваринництва»</w:t>
                            </w:r>
                          </w:p>
                        </w:tc>
                      </w:tr>
                      <w:tr w:rsidR="00641BA6" w14:paraId="62C2B706" w14:textId="77777777">
                        <w:trPr>
                          <w:trHeight w:val="827"/>
                        </w:trPr>
                        <w:tc>
                          <w:tcPr>
                            <w:tcW w:w="3553" w:type="dxa"/>
                            <w:gridSpan w:val="4"/>
                          </w:tcPr>
                          <w:p w14:paraId="1DE49934" w14:textId="77777777" w:rsidR="00641BA6" w:rsidRDefault="00E8010E">
                            <w:pPr>
                              <w:pStyle w:val="TableParagraph"/>
                              <w:spacing w:line="27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Освітньо-професійна</w:t>
                            </w:r>
                            <w:r>
                              <w:rPr>
                                <w:b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програма:</w:t>
                            </w:r>
                          </w:p>
                        </w:tc>
                        <w:tc>
                          <w:tcPr>
                            <w:tcW w:w="4031" w:type="dxa"/>
                          </w:tcPr>
                          <w:p w14:paraId="65D62127" w14:textId="77777777" w:rsidR="00641BA6" w:rsidRDefault="00E8010E">
                            <w:pPr>
                              <w:pStyle w:val="TableParagraph"/>
                              <w:spacing w:line="276" w:lineRule="exact"/>
                              <w:ind w:left="43" w:right="137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Технологія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виробництва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і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переробки продукції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тваринництва</w:t>
                            </w:r>
                          </w:p>
                        </w:tc>
                      </w:tr>
                      <w:tr w:rsidR="00641BA6" w14:paraId="143FBC57" w14:textId="77777777">
                        <w:trPr>
                          <w:trHeight w:val="693"/>
                        </w:trPr>
                        <w:tc>
                          <w:tcPr>
                            <w:tcW w:w="1555" w:type="dxa"/>
                          </w:tcPr>
                          <w:p w14:paraId="62F4438F" w14:textId="3AFA1CD2" w:rsidR="00641BA6" w:rsidRDefault="00531DB8">
                            <w:pPr>
                              <w:pStyle w:val="TableParagraph"/>
                              <w:spacing w:before="4" w:line="240" w:lineRule="auto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29" w:type="dxa"/>
                            <w:gridSpan w:val="4"/>
                          </w:tcPr>
                          <w:p w14:paraId="4FD0B1BF" w14:textId="5940ED5E" w:rsidR="00641BA6" w:rsidRDefault="00641BA6" w:rsidP="00531DB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641BA6" w14:paraId="74BE100A" w14:textId="77777777">
                        <w:trPr>
                          <w:trHeight w:val="414"/>
                        </w:trPr>
                        <w:tc>
                          <w:tcPr>
                            <w:tcW w:w="1555" w:type="dxa"/>
                          </w:tcPr>
                          <w:p w14:paraId="6C2901D0" w14:textId="54330192" w:rsidR="00641BA6" w:rsidRDefault="00531DB8" w:rsidP="00531DB8">
                            <w:pPr>
                              <w:pStyle w:val="TableParagraph"/>
                              <w:spacing w:before="139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E8010E">
                              <w:rPr>
                                <w:b/>
                                <w:sz w:val="24"/>
                              </w:rPr>
                              <w:t>Кафедра:</w:t>
                            </w:r>
                          </w:p>
                        </w:tc>
                        <w:tc>
                          <w:tcPr>
                            <w:tcW w:w="6029" w:type="dxa"/>
                            <w:gridSpan w:val="4"/>
                          </w:tcPr>
                          <w:p w14:paraId="7C3768D8" w14:textId="4BD20979" w:rsidR="00641BA6" w:rsidRDefault="00F809D9">
                            <w:pPr>
                              <w:pStyle w:val="TableParagraph"/>
                              <w:spacing w:before="139"/>
                              <w:ind w:left="20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у</w:t>
                            </w:r>
                            <w:r w:rsidR="00E8010E">
                              <w:rPr>
                                <w:i/>
                                <w:sz w:val="24"/>
                              </w:rPr>
                              <w:t>країн</w:t>
                            </w:r>
                            <w:r w:rsidR="00531DB8">
                              <w:rPr>
                                <w:i/>
                                <w:sz w:val="24"/>
                              </w:rPr>
                              <w:t>ської та іноземної філології</w:t>
                            </w:r>
                          </w:p>
                        </w:tc>
                      </w:tr>
                    </w:tbl>
                    <w:p w14:paraId="3A7A4D4A" w14:textId="77777777" w:rsidR="00641BA6" w:rsidRDefault="00641BA6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418DEC" w14:textId="77777777" w:rsidR="00641BA6" w:rsidRDefault="00641BA6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3290" w:type="dxa"/>
        <w:tblLayout w:type="fixed"/>
        <w:tblLook w:val="01E0" w:firstRow="1" w:lastRow="1" w:firstColumn="1" w:lastColumn="1" w:noHBand="0" w:noVBand="0"/>
      </w:tblPr>
      <w:tblGrid>
        <w:gridCol w:w="1555"/>
        <w:gridCol w:w="1222"/>
        <w:gridCol w:w="4610"/>
      </w:tblGrid>
      <w:tr w:rsidR="00641BA6" w14:paraId="511455AA" w14:textId="77777777">
        <w:trPr>
          <w:trHeight w:val="689"/>
        </w:trPr>
        <w:tc>
          <w:tcPr>
            <w:tcW w:w="1555" w:type="dxa"/>
          </w:tcPr>
          <w:p w14:paraId="30EE4CAF" w14:textId="77777777" w:rsidR="00641BA6" w:rsidRDefault="00E8010E">
            <w:pPr>
              <w:pStyle w:val="TableParagraph"/>
              <w:spacing w:before="2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Викладач:</w:t>
            </w:r>
          </w:p>
        </w:tc>
        <w:tc>
          <w:tcPr>
            <w:tcW w:w="5832" w:type="dxa"/>
            <w:gridSpan w:val="2"/>
          </w:tcPr>
          <w:p w14:paraId="4100A706" w14:textId="264EB58A" w:rsidR="00641BA6" w:rsidRDefault="00E8010E">
            <w:pPr>
              <w:pStyle w:val="TableParagraph"/>
              <w:spacing w:line="240" w:lineRule="auto"/>
              <w:ind w:left="205"/>
              <w:rPr>
                <w:i/>
                <w:sz w:val="24"/>
              </w:rPr>
            </w:pPr>
            <w:r>
              <w:rPr>
                <w:i/>
                <w:sz w:val="24"/>
              </w:rPr>
              <w:t>Гриньків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Ольга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Володимирівна</w:t>
            </w:r>
          </w:p>
        </w:tc>
      </w:tr>
      <w:tr w:rsidR="00641BA6" w14:paraId="2458F0E9" w14:textId="77777777">
        <w:trPr>
          <w:trHeight w:val="428"/>
        </w:trPr>
        <w:tc>
          <w:tcPr>
            <w:tcW w:w="1555" w:type="dxa"/>
          </w:tcPr>
          <w:p w14:paraId="14273559" w14:textId="6824D7D2" w:rsidR="00641BA6" w:rsidRDefault="00531DB8">
            <w:pPr>
              <w:pStyle w:val="TableParagraph"/>
              <w:spacing w:before="137"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832" w:type="dxa"/>
            <w:gridSpan w:val="2"/>
          </w:tcPr>
          <w:p w14:paraId="3F3661F6" w14:textId="3B0084F0" w:rsidR="00641BA6" w:rsidRDefault="00641BA6" w:rsidP="00531DB8">
            <w:pPr>
              <w:pStyle w:val="TableParagraph"/>
              <w:spacing w:before="137" w:line="271" w:lineRule="exact"/>
              <w:ind w:left="0"/>
              <w:rPr>
                <w:i/>
                <w:sz w:val="24"/>
              </w:rPr>
            </w:pPr>
          </w:p>
        </w:tc>
      </w:tr>
      <w:tr w:rsidR="00641BA6" w14:paraId="0CB013BD" w14:textId="77777777">
        <w:trPr>
          <w:trHeight w:val="534"/>
        </w:trPr>
        <w:tc>
          <w:tcPr>
            <w:tcW w:w="2777" w:type="dxa"/>
            <w:gridSpan w:val="2"/>
          </w:tcPr>
          <w:p w14:paraId="031EEC9F" w14:textId="77777777" w:rsidR="00641BA6" w:rsidRDefault="0022111C">
            <w:pPr>
              <w:pStyle w:val="TableParagraph"/>
              <w:spacing w:before="4" w:line="240" w:lineRule="auto"/>
              <w:ind w:left="200"/>
              <w:rPr>
                <w:b/>
                <w:sz w:val="24"/>
              </w:rPr>
            </w:pPr>
            <w:hyperlink r:id="rId6">
              <w:proofErr w:type="spellStart"/>
              <w:r w:rsidR="00E8010E">
                <w:rPr>
                  <w:b/>
                  <w:color w:val="0000FF"/>
                  <w:sz w:val="24"/>
                  <w:u w:val="thick" w:color="0000FF"/>
                </w:rPr>
                <w:t>Профайл</w:t>
              </w:r>
              <w:proofErr w:type="spellEnd"/>
              <w:r w:rsidR="00E8010E">
                <w:rPr>
                  <w:b/>
                  <w:color w:val="0000FF"/>
                  <w:spacing w:val="-5"/>
                  <w:sz w:val="24"/>
                  <w:u w:val="thick" w:color="0000FF"/>
                </w:rPr>
                <w:t xml:space="preserve"> </w:t>
              </w:r>
              <w:r w:rsidR="00E8010E">
                <w:rPr>
                  <w:b/>
                  <w:color w:val="0000FF"/>
                  <w:sz w:val="24"/>
                  <w:u w:val="thick" w:color="0000FF"/>
                </w:rPr>
                <w:t>викладача:</w:t>
              </w:r>
            </w:hyperlink>
          </w:p>
        </w:tc>
        <w:tc>
          <w:tcPr>
            <w:tcW w:w="4610" w:type="dxa"/>
          </w:tcPr>
          <w:p w14:paraId="5468384C" w14:textId="77777777" w:rsidR="00641BA6" w:rsidRDefault="00E8010E">
            <w:pPr>
              <w:pStyle w:val="TableParagraph"/>
              <w:spacing w:before="4" w:line="265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інформація:</w:t>
            </w:r>
          </w:p>
          <w:p w14:paraId="3D449FB7" w14:textId="77777777" w:rsidR="00641BA6" w:rsidRDefault="0022111C">
            <w:pPr>
              <w:pStyle w:val="TableParagraph"/>
              <w:spacing w:line="245" w:lineRule="exact"/>
              <w:ind w:left="281"/>
              <w:rPr>
                <w:sz w:val="24"/>
              </w:rPr>
            </w:pPr>
            <w:hyperlink r:id="rId7">
              <w:r w:rsidR="00E8010E">
                <w:rPr>
                  <w:sz w:val="24"/>
                </w:rPr>
                <w:t>e-mail</w:t>
              </w:r>
            </w:hyperlink>
            <w:r w:rsidR="00E8010E">
              <w:t>:</w:t>
            </w:r>
            <w:r w:rsidR="00E8010E">
              <w:rPr>
                <w:spacing w:val="-4"/>
              </w:rPr>
              <w:t xml:space="preserve"> </w:t>
            </w:r>
            <w:hyperlink r:id="rId8">
              <w:r w:rsidR="00E8010E">
                <w:rPr>
                  <w:sz w:val="24"/>
                </w:rPr>
                <w:t>grynkivolga.ukr@gmail.com</w:t>
              </w:r>
            </w:hyperlink>
          </w:p>
        </w:tc>
      </w:tr>
    </w:tbl>
    <w:p w14:paraId="59F1EE7C" w14:textId="77777777" w:rsidR="00641BA6" w:rsidRDefault="00641BA6">
      <w:pPr>
        <w:pStyle w:val="a3"/>
        <w:spacing w:before="5"/>
        <w:rPr>
          <w:sz w:val="17"/>
        </w:rPr>
      </w:pPr>
    </w:p>
    <w:p w14:paraId="3156E70F" w14:textId="7C333E10" w:rsidR="00641BA6" w:rsidRDefault="00E8010E">
      <w:pPr>
        <w:pStyle w:val="1"/>
        <w:numPr>
          <w:ilvl w:val="0"/>
          <w:numId w:val="4"/>
        </w:numPr>
        <w:tabs>
          <w:tab w:val="left" w:pos="4244"/>
        </w:tabs>
        <w:spacing w:line="274" w:lineRule="exact"/>
        <w:ind w:hanging="36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1BCD50A6" wp14:editId="5BD457A5">
                <wp:simplePos x="0" y="0"/>
                <wp:positionH relativeFrom="page">
                  <wp:posOffset>5074285</wp:posOffset>
                </wp:positionH>
                <wp:positionV relativeFrom="paragraph">
                  <wp:posOffset>-303530</wp:posOffset>
                </wp:positionV>
                <wp:extent cx="1765300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9E49" id="Rectangle 2" o:spid="_x0000_s1026" style="position:absolute;margin-left:399.55pt;margin-top:-23.9pt;width:139pt;height:14.1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" stroked="f">
                <w10:wrap anchorx="page"/>
              </v:rect>
            </w:pict>
          </mc:Fallback>
        </mc:AlternateContent>
      </w:r>
      <w:r>
        <w:rPr>
          <w:color w:val="C00000"/>
        </w:rPr>
        <w:t>Загальна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інформація</w:t>
      </w:r>
    </w:p>
    <w:p w14:paraId="6DEB0662" w14:textId="77777777" w:rsidR="00641BA6" w:rsidRDefault="00E8010E">
      <w:pPr>
        <w:tabs>
          <w:tab w:val="left" w:pos="3866"/>
        </w:tabs>
        <w:spacing w:line="274" w:lineRule="exact"/>
        <w:ind w:left="212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обов’язкова</w:t>
      </w:r>
      <w:r>
        <w:rPr>
          <w:sz w:val="24"/>
        </w:rPr>
        <w:tab/>
      </w:r>
      <w:r>
        <w:rPr>
          <w:b/>
          <w:sz w:val="24"/>
        </w:rPr>
        <w:t>Мова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викладання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українська</w:t>
      </w:r>
    </w:p>
    <w:p w14:paraId="1BE43F17" w14:textId="77777777" w:rsidR="0022111C" w:rsidRDefault="0022111C" w:rsidP="0022111C">
      <w:pPr>
        <w:spacing w:before="5"/>
        <w:ind w:right="303"/>
        <w:jc w:val="both"/>
        <w:rPr>
          <w:b/>
        </w:rPr>
      </w:pPr>
      <w:r>
        <w:rPr>
          <w:b/>
        </w:rPr>
        <w:t xml:space="preserve">Навчальна дисципліна викладається для студентів денної форми навчання на </w:t>
      </w:r>
      <w:r>
        <w:rPr>
          <w:b/>
          <w:i/>
        </w:rPr>
        <w:t>1</w:t>
      </w:r>
      <w:r>
        <w:rPr>
          <w:b/>
        </w:rPr>
        <w:t xml:space="preserve"> курсі у </w:t>
      </w:r>
      <w:r>
        <w:rPr>
          <w:b/>
          <w:i/>
        </w:rPr>
        <w:t>1</w:t>
      </w:r>
      <w:r>
        <w:rPr>
          <w:b/>
        </w:rPr>
        <w:t xml:space="preserve"> семестрі та для  заочної форми навчання на </w:t>
      </w:r>
      <w:r>
        <w:rPr>
          <w:b/>
          <w:i/>
        </w:rPr>
        <w:t>1</w:t>
      </w:r>
      <w:r>
        <w:rPr>
          <w:b/>
        </w:rPr>
        <w:t xml:space="preserve">курсі у </w:t>
      </w:r>
      <w:r>
        <w:rPr>
          <w:b/>
          <w:i/>
        </w:rPr>
        <w:t xml:space="preserve">1 </w:t>
      </w:r>
      <w:r>
        <w:rPr>
          <w:b/>
        </w:rPr>
        <w:t>семестрі.</w:t>
      </w:r>
    </w:p>
    <w:p w14:paraId="6C60D8EE" w14:textId="464F04A0" w:rsidR="00641BA6" w:rsidRDefault="00641BA6" w:rsidP="0022111C">
      <w:pPr>
        <w:pStyle w:val="1"/>
        <w:spacing w:before="4"/>
        <w:ind w:hanging="212"/>
      </w:pPr>
    </w:p>
    <w:p w14:paraId="5A6F2210" w14:textId="77777777" w:rsidR="00641BA6" w:rsidRDefault="00E8010E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Кількість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90.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419"/>
        <w:gridCol w:w="1417"/>
        <w:gridCol w:w="284"/>
        <w:gridCol w:w="1561"/>
        <w:gridCol w:w="1702"/>
      </w:tblGrid>
      <w:tr w:rsidR="00641BA6" w14:paraId="3D826CED" w14:textId="77777777">
        <w:trPr>
          <w:trHeight w:val="277"/>
        </w:trPr>
        <w:tc>
          <w:tcPr>
            <w:tcW w:w="3654" w:type="dxa"/>
          </w:tcPr>
          <w:p w14:paraId="747AA689" w14:textId="77777777" w:rsidR="00641BA6" w:rsidRDefault="00E8010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годин:</w:t>
            </w:r>
          </w:p>
        </w:tc>
        <w:tc>
          <w:tcPr>
            <w:tcW w:w="1419" w:type="dxa"/>
          </w:tcPr>
          <w:p w14:paraId="2053D719" w14:textId="77777777" w:rsidR="00641BA6" w:rsidRDefault="00E801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417" w:type="dxa"/>
          </w:tcPr>
          <w:p w14:paraId="4B6FA157" w14:textId="77777777" w:rsidR="00641BA6" w:rsidRDefault="00E801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845" w:type="dxa"/>
            <w:gridSpan w:val="2"/>
          </w:tcPr>
          <w:p w14:paraId="148D567B" w14:textId="77777777" w:rsidR="00641BA6" w:rsidRDefault="00E8010E">
            <w:pPr>
              <w:pStyle w:val="TableParagraph"/>
              <w:spacing w:line="258" w:lineRule="exact"/>
              <w:ind w:left="48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  <w:tc>
          <w:tcPr>
            <w:tcW w:w="1702" w:type="dxa"/>
          </w:tcPr>
          <w:p w14:paraId="0D3B784A" w14:textId="77777777" w:rsidR="00641BA6" w:rsidRDefault="00E801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</w:tr>
      <w:tr w:rsidR="00641BA6" w14:paraId="51B33902" w14:textId="77777777">
        <w:trPr>
          <w:trHeight w:val="276"/>
        </w:trPr>
        <w:tc>
          <w:tcPr>
            <w:tcW w:w="3654" w:type="dxa"/>
          </w:tcPr>
          <w:p w14:paraId="4F9982DC" w14:textId="77777777" w:rsidR="00641BA6" w:rsidRDefault="00E8010E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денна</w:t>
            </w:r>
          </w:p>
        </w:tc>
        <w:tc>
          <w:tcPr>
            <w:tcW w:w="1419" w:type="dxa"/>
          </w:tcPr>
          <w:p w14:paraId="4F3E05B1" w14:textId="77777777" w:rsidR="00641BA6" w:rsidRDefault="00E80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</w:tcPr>
          <w:p w14:paraId="196D33FD" w14:textId="77777777" w:rsidR="00641BA6" w:rsidRDefault="00E80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5" w:type="dxa"/>
            <w:gridSpan w:val="2"/>
          </w:tcPr>
          <w:p w14:paraId="0D703ED7" w14:textId="77777777" w:rsidR="00641BA6" w:rsidRDefault="00E8010E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14:paraId="26276DFD" w14:textId="77777777" w:rsidR="00641BA6" w:rsidRDefault="00E801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41BA6" w14:paraId="3BC90D52" w14:textId="77777777">
        <w:trPr>
          <w:trHeight w:val="275"/>
        </w:trPr>
        <w:tc>
          <w:tcPr>
            <w:tcW w:w="3654" w:type="dxa"/>
          </w:tcPr>
          <w:p w14:paraId="639EE11C" w14:textId="77777777" w:rsidR="00641BA6" w:rsidRDefault="00E8010E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</w:t>
            </w:r>
          </w:p>
        </w:tc>
        <w:tc>
          <w:tcPr>
            <w:tcW w:w="1419" w:type="dxa"/>
          </w:tcPr>
          <w:p w14:paraId="612ED1C7" w14:textId="77777777" w:rsidR="00641BA6" w:rsidRDefault="00E80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14:paraId="5C329AA1" w14:textId="77777777" w:rsidR="00641BA6" w:rsidRDefault="00E80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  <w:gridSpan w:val="2"/>
          </w:tcPr>
          <w:p w14:paraId="1C62FC70" w14:textId="77777777" w:rsidR="00641BA6" w:rsidRDefault="00E8010E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</w:tcPr>
          <w:p w14:paraId="1C7B2863" w14:textId="77777777" w:rsidR="00641BA6" w:rsidRDefault="00E801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1BA6" w14:paraId="6791BDA8" w14:textId="77777777">
        <w:trPr>
          <w:trHeight w:val="275"/>
        </w:trPr>
        <w:tc>
          <w:tcPr>
            <w:tcW w:w="3654" w:type="dxa"/>
          </w:tcPr>
          <w:p w14:paraId="2B10D4D6" w14:textId="77777777" w:rsidR="00641BA6" w:rsidRDefault="00E801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3120" w:type="dxa"/>
            <w:gridSpan w:val="3"/>
          </w:tcPr>
          <w:p w14:paraId="3FC1EB9C" w14:textId="77777777" w:rsidR="00641BA6" w:rsidRDefault="00E80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3263" w:type="dxa"/>
            <w:gridSpan w:val="2"/>
          </w:tcPr>
          <w:p w14:paraId="0D789FA9" w14:textId="77777777" w:rsidR="00641BA6" w:rsidRDefault="00E801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</w:tr>
    </w:tbl>
    <w:p w14:paraId="5D25B6C3" w14:textId="77777777" w:rsidR="00641BA6" w:rsidRDefault="0022111C">
      <w:pPr>
        <w:pStyle w:val="1"/>
        <w:spacing w:before="0"/>
        <w:ind w:firstLine="0"/>
      </w:pPr>
      <w:hyperlink r:id="rId9">
        <w:r w:rsidR="00E8010E">
          <w:rPr>
            <w:color w:val="0000FF"/>
            <w:spacing w:val="-3"/>
            <w:u w:val="thick" w:color="0000FF"/>
          </w:rPr>
          <w:t>Розклад</w:t>
        </w:r>
        <w:r w:rsidR="00E8010E">
          <w:rPr>
            <w:color w:val="0000FF"/>
            <w:spacing w:val="-12"/>
            <w:u w:val="thick" w:color="0000FF"/>
          </w:rPr>
          <w:t xml:space="preserve"> </w:t>
        </w:r>
        <w:r w:rsidR="00E8010E">
          <w:rPr>
            <w:color w:val="0000FF"/>
            <w:spacing w:val="-3"/>
            <w:u w:val="thick" w:color="0000FF"/>
          </w:rPr>
          <w:t>занять</w:t>
        </w:r>
      </w:hyperlink>
    </w:p>
    <w:p w14:paraId="0AE143CA" w14:textId="77777777" w:rsidR="00641BA6" w:rsidRDefault="00641BA6">
      <w:pPr>
        <w:pStyle w:val="a3"/>
        <w:spacing w:before="10"/>
        <w:rPr>
          <w:b/>
          <w:sz w:val="15"/>
        </w:rPr>
      </w:pPr>
    </w:p>
    <w:p w14:paraId="7EF253E7" w14:textId="77777777" w:rsidR="00641BA6" w:rsidRDefault="00E8010E">
      <w:pPr>
        <w:pStyle w:val="a4"/>
        <w:numPr>
          <w:ilvl w:val="0"/>
          <w:numId w:val="4"/>
        </w:numPr>
        <w:tabs>
          <w:tab w:val="left" w:pos="3346"/>
        </w:tabs>
        <w:spacing w:before="90" w:line="274" w:lineRule="exact"/>
        <w:ind w:left="3345" w:hanging="241"/>
        <w:jc w:val="both"/>
        <w:rPr>
          <w:b/>
          <w:sz w:val="24"/>
        </w:rPr>
      </w:pPr>
      <w:r>
        <w:rPr>
          <w:b/>
          <w:color w:val="C00000"/>
          <w:sz w:val="24"/>
        </w:rPr>
        <w:t>Анотація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навчальної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дисципліни</w:t>
      </w:r>
    </w:p>
    <w:p w14:paraId="3189B59C" w14:textId="77777777" w:rsidR="00641BA6" w:rsidRDefault="00E8010E">
      <w:pPr>
        <w:pStyle w:val="a3"/>
        <w:ind w:left="212" w:right="1116" w:firstLine="708"/>
        <w:jc w:val="both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розбудови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державності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спеціалістах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бездоганним</w:t>
      </w:r>
      <w:r>
        <w:rPr>
          <w:spacing w:val="1"/>
        </w:rPr>
        <w:t xml:space="preserve"> </w:t>
      </w:r>
      <w:r>
        <w:t>володінням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чергою,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впровадження в систему професійної освіти дисципліни</w:t>
      </w:r>
      <w:r>
        <w:rPr>
          <w:spacing w:val="1"/>
        </w:rPr>
        <w:t xml:space="preserve"> </w:t>
      </w:r>
      <w:r>
        <w:t>«Українська мова»,</w:t>
      </w:r>
      <w:r>
        <w:rPr>
          <w:spacing w:val="1"/>
        </w:rPr>
        <w:t xml:space="preserve"> </w:t>
      </w:r>
      <w:r>
        <w:t>пов’язаної з</w:t>
      </w:r>
      <w:r>
        <w:rPr>
          <w:spacing w:val="1"/>
        </w:rPr>
        <w:t xml:space="preserve"> </w:t>
      </w:r>
      <w:r>
        <w:t>вивчанням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фахової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rPr>
          <w:spacing w:val="1"/>
        </w:rPr>
        <w:t xml:space="preserve"> </w:t>
      </w:r>
      <w:r>
        <w:t>орієнтованих</w:t>
      </w:r>
      <w:r>
        <w:rPr>
          <w:spacing w:val="1"/>
        </w:rPr>
        <w:t xml:space="preserve"> </w:t>
      </w:r>
      <w:r>
        <w:t>компетенцій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здатної</w:t>
      </w:r>
      <w:r>
        <w:rPr>
          <w:spacing w:val="1"/>
        </w:rPr>
        <w:t xml:space="preserve"> </w:t>
      </w:r>
      <w:r>
        <w:t>зреалізувати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інтересах.</w:t>
      </w:r>
    </w:p>
    <w:p w14:paraId="0B0902B5" w14:textId="77777777" w:rsidR="00641BA6" w:rsidRDefault="00E8010E">
      <w:pPr>
        <w:pStyle w:val="a3"/>
        <w:ind w:left="212" w:right="1115" w:firstLine="708"/>
        <w:jc w:val="both"/>
      </w:pPr>
      <w:r>
        <w:t>Все це передбачає оновлення сутності навчання, яке стимулювало б систематичну і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здобувачів,</w:t>
      </w:r>
      <w:r>
        <w:rPr>
          <w:spacing w:val="1"/>
        </w:rPr>
        <w:t xml:space="preserve"> </w:t>
      </w:r>
      <w:r>
        <w:t>підвищило</w:t>
      </w:r>
      <w:r>
        <w:rPr>
          <w:spacing w:val="1"/>
        </w:rPr>
        <w:t xml:space="preserve"> </w:t>
      </w:r>
      <w:r>
        <w:t>об’єктивність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здорової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proofErr w:type="spellStart"/>
      <w:r>
        <w:t>учнівців</w:t>
      </w:r>
      <w:proofErr w:type="spellEnd"/>
      <w:r>
        <w:t>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сучасне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proofErr w:type="spellStart"/>
      <w:r>
        <w:t>послуговування</w:t>
      </w:r>
      <w:proofErr w:type="spellEnd"/>
      <w:r>
        <w:rPr>
          <w:spacing w:val="1"/>
        </w:rPr>
        <w:t xml:space="preserve"> </w:t>
      </w:r>
      <w:r>
        <w:t>засобами</w:t>
      </w:r>
      <w:r>
        <w:rPr>
          <w:spacing w:val="-57"/>
        </w:rPr>
        <w:t xml:space="preserve"> </w:t>
      </w:r>
      <w:r>
        <w:t>вираження думки державною мовою, що може забезпечити студіювання курсу, зазначеного</w:t>
      </w:r>
      <w:r>
        <w:rPr>
          <w:spacing w:val="1"/>
        </w:rPr>
        <w:t xml:space="preserve"> </w:t>
      </w:r>
      <w:r>
        <w:t>вище.</w:t>
      </w:r>
    </w:p>
    <w:p w14:paraId="73B995D8" w14:textId="77777777" w:rsidR="00641BA6" w:rsidRDefault="00E8010E">
      <w:pPr>
        <w:pStyle w:val="a3"/>
        <w:ind w:left="212" w:right="1117" w:firstLine="566"/>
        <w:jc w:val="both"/>
      </w:pPr>
      <w:r>
        <w:rPr>
          <w:b/>
        </w:rPr>
        <w:t xml:space="preserve">Предметом </w:t>
      </w:r>
      <w:r>
        <w:t>вивчення зазначеної дисципліни є сучасна українська літературна мова зі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нормами:</w:t>
      </w:r>
      <w:r>
        <w:rPr>
          <w:spacing w:val="1"/>
        </w:rPr>
        <w:t xml:space="preserve"> </w:t>
      </w:r>
      <w:r>
        <w:t>орфоепічними,</w:t>
      </w:r>
      <w:r>
        <w:rPr>
          <w:spacing w:val="1"/>
        </w:rPr>
        <w:t xml:space="preserve"> </w:t>
      </w:r>
      <w:r>
        <w:t>акцентологічними,</w:t>
      </w:r>
      <w:r>
        <w:rPr>
          <w:spacing w:val="1"/>
        </w:rPr>
        <w:t xml:space="preserve"> </w:t>
      </w:r>
      <w:r>
        <w:t>лексичними,</w:t>
      </w:r>
      <w:r>
        <w:rPr>
          <w:spacing w:val="1"/>
        </w:rPr>
        <w:t xml:space="preserve"> </w:t>
      </w:r>
      <w:r>
        <w:t>морфологічними,</w:t>
      </w:r>
      <w:r>
        <w:rPr>
          <w:spacing w:val="1"/>
        </w:rPr>
        <w:t xml:space="preserve"> </w:t>
      </w:r>
      <w:r>
        <w:t>синтаксичними та</w:t>
      </w:r>
      <w:r>
        <w:rPr>
          <w:spacing w:val="1"/>
        </w:rPr>
        <w:t xml:space="preserve"> </w:t>
      </w:r>
      <w:r>
        <w:t>вільно використовувати її у всіх сферах життя і зокрема у професійній та</w:t>
      </w:r>
      <w:r>
        <w:rPr>
          <w:spacing w:val="1"/>
        </w:rPr>
        <w:t xml:space="preserve"> </w:t>
      </w:r>
      <w:r>
        <w:t>діловій.</w:t>
      </w:r>
    </w:p>
    <w:p w14:paraId="31B6733C" w14:textId="77777777" w:rsidR="00641BA6" w:rsidRDefault="00641BA6">
      <w:pPr>
        <w:jc w:val="both"/>
        <w:sectPr w:rsidR="00641BA6">
          <w:type w:val="continuous"/>
          <w:pgSz w:w="11910" w:h="16840"/>
          <w:pgMar w:top="1100" w:right="20" w:bottom="280" w:left="920" w:header="708" w:footer="708" w:gutter="0"/>
          <w:cols w:space="720"/>
        </w:sectPr>
      </w:pPr>
    </w:p>
    <w:p w14:paraId="3F6F90B3" w14:textId="77777777" w:rsidR="00641BA6" w:rsidRDefault="00E8010E">
      <w:pPr>
        <w:pStyle w:val="1"/>
        <w:numPr>
          <w:ilvl w:val="0"/>
          <w:numId w:val="4"/>
        </w:numPr>
        <w:tabs>
          <w:tab w:val="left" w:pos="3562"/>
        </w:tabs>
        <w:spacing w:before="71" w:line="274" w:lineRule="exact"/>
        <w:ind w:left="3561" w:hanging="241"/>
        <w:jc w:val="both"/>
      </w:pPr>
      <w:r>
        <w:rPr>
          <w:color w:val="C00000"/>
        </w:rPr>
        <w:lastRenderedPageBreak/>
        <w:t>Мета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навчальної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дисципліни</w:t>
      </w:r>
    </w:p>
    <w:p w14:paraId="360EFCF1" w14:textId="77777777" w:rsidR="00641BA6" w:rsidRDefault="00E8010E">
      <w:pPr>
        <w:pStyle w:val="a3"/>
        <w:ind w:left="212" w:right="1112" w:firstLine="708"/>
        <w:jc w:val="both"/>
      </w:pPr>
      <w:r>
        <w:rPr>
          <w:b/>
        </w:rPr>
        <w:t xml:space="preserve">Метою </w:t>
      </w:r>
      <w:r>
        <w:t>викладання навчальної дисципліни є підготовка фахівців, які добре володіють</w:t>
      </w:r>
      <w:r>
        <w:rPr>
          <w:spacing w:val="1"/>
        </w:rPr>
        <w:t xml:space="preserve"> </w:t>
      </w:r>
      <w:r>
        <w:t>рідною</w:t>
      </w:r>
      <w:r>
        <w:rPr>
          <w:spacing w:val="-1"/>
        </w:rPr>
        <w:t xml:space="preserve"> </w:t>
      </w:r>
      <w:r>
        <w:t>мовою і</w:t>
      </w:r>
      <w:r>
        <w:rPr>
          <w:spacing w:val="-3"/>
        </w:rPr>
        <w:t xml:space="preserve"> </w:t>
      </w:r>
      <w:r>
        <w:t xml:space="preserve">здатні </w:t>
      </w:r>
      <w:proofErr w:type="spellStart"/>
      <w:r>
        <w:t>грамотно</w:t>
      </w:r>
      <w:proofErr w:type="spellEnd"/>
      <w:r>
        <w:rPr>
          <w:spacing w:val="-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її</w:t>
      </w:r>
      <w:r>
        <w:rPr>
          <w:spacing w:val="3"/>
        </w:rPr>
        <w:t xml:space="preserve"> </w:t>
      </w:r>
      <w:r>
        <w:t>до потреб</w:t>
      </w:r>
      <w:r>
        <w:rPr>
          <w:spacing w:val="-1"/>
        </w:rPr>
        <w:t xml:space="preserve"> </w:t>
      </w:r>
      <w:r>
        <w:t>фахового спілкування.</w:t>
      </w:r>
    </w:p>
    <w:p w14:paraId="780A8230" w14:textId="77777777" w:rsidR="00641BA6" w:rsidRDefault="00E8010E">
      <w:pPr>
        <w:pStyle w:val="a3"/>
        <w:ind w:left="212" w:right="1117" w:firstLine="708"/>
        <w:jc w:val="both"/>
      </w:pPr>
      <w:r>
        <w:rPr>
          <w:b/>
        </w:rPr>
        <w:t xml:space="preserve">Основними завданнями </w:t>
      </w:r>
      <w:r>
        <w:t>вивчення дисципліни – активізувати наявні</w:t>
      </w:r>
      <w:r>
        <w:rPr>
          <w:spacing w:val="1"/>
        </w:rPr>
        <w:t xml:space="preserve"> </w:t>
      </w:r>
      <w:r>
        <w:t>у здобувачів</w:t>
      </w:r>
      <w:r>
        <w:rPr>
          <w:spacing w:val="1"/>
        </w:rPr>
        <w:t xml:space="preserve"> </w:t>
      </w:r>
      <w:r>
        <w:t xml:space="preserve">знання норм літературної мови і навчити їх практичному застосуванню цих </w:t>
      </w:r>
      <w:proofErr w:type="spellStart"/>
      <w:r>
        <w:t>мовних</w:t>
      </w:r>
      <w:proofErr w:type="spellEnd"/>
      <w:r>
        <w:t xml:space="preserve"> норм у</w:t>
      </w:r>
      <w:r>
        <w:rPr>
          <w:spacing w:val="1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сфері.</w:t>
      </w:r>
    </w:p>
    <w:p w14:paraId="46316712" w14:textId="77777777" w:rsidR="00641BA6" w:rsidRDefault="00E8010E">
      <w:pPr>
        <w:pStyle w:val="a3"/>
        <w:ind w:left="921"/>
        <w:jc w:val="both"/>
      </w:pP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вимогами</w:t>
      </w:r>
      <w:r>
        <w:rPr>
          <w:spacing w:val="56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повинні:</w:t>
      </w:r>
    </w:p>
    <w:p w14:paraId="704BEC49" w14:textId="77777777" w:rsidR="00641BA6" w:rsidRDefault="00E8010E">
      <w:pPr>
        <w:pStyle w:val="2"/>
      </w:pPr>
      <w:r>
        <w:t>знати:</w:t>
      </w:r>
    </w:p>
    <w:p w14:paraId="2BB4A90D" w14:textId="77777777" w:rsidR="00641BA6" w:rsidRDefault="00E8010E">
      <w:pPr>
        <w:pStyle w:val="a4"/>
        <w:numPr>
          <w:ilvl w:val="0"/>
          <w:numId w:val="3"/>
        </w:numPr>
        <w:tabs>
          <w:tab w:val="left" w:pos="1207"/>
        </w:tabs>
        <w:spacing w:line="274" w:lineRule="exact"/>
        <w:rPr>
          <w:sz w:val="24"/>
        </w:rPr>
      </w:pPr>
      <w:r>
        <w:rPr>
          <w:sz w:val="24"/>
        </w:rPr>
        <w:t>предмет,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курсу;</w:t>
      </w:r>
    </w:p>
    <w:p w14:paraId="4CC62D5E" w14:textId="77777777" w:rsidR="00641BA6" w:rsidRDefault="00E8010E">
      <w:pPr>
        <w:pStyle w:val="a4"/>
        <w:numPr>
          <w:ilvl w:val="0"/>
          <w:numId w:val="3"/>
        </w:numPr>
        <w:tabs>
          <w:tab w:val="left" w:pos="1207"/>
          <w:tab w:val="left" w:pos="2627"/>
          <w:tab w:val="left" w:pos="4442"/>
          <w:tab w:val="left" w:pos="6697"/>
          <w:tab w:val="left" w:pos="7570"/>
          <w:tab w:val="left" w:pos="8673"/>
        </w:tabs>
        <w:ind w:left="212" w:right="1116" w:firstLine="708"/>
        <w:rPr>
          <w:sz w:val="24"/>
        </w:rPr>
      </w:pPr>
      <w:r>
        <w:rPr>
          <w:sz w:val="24"/>
        </w:rPr>
        <w:t>орфоепічні,</w:t>
      </w:r>
      <w:r>
        <w:rPr>
          <w:sz w:val="24"/>
        </w:rPr>
        <w:tab/>
        <w:t>акцентологічні,</w:t>
      </w:r>
      <w:r>
        <w:rPr>
          <w:sz w:val="24"/>
        </w:rPr>
        <w:tab/>
        <w:t>лексико-граматичні</w:t>
      </w:r>
      <w:r>
        <w:rPr>
          <w:sz w:val="24"/>
        </w:rPr>
        <w:tab/>
        <w:t>норми</w:t>
      </w:r>
      <w:r>
        <w:rPr>
          <w:sz w:val="24"/>
        </w:rPr>
        <w:tab/>
        <w:t>сучасної</w:t>
      </w:r>
      <w:r>
        <w:rPr>
          <w:sz w:val="24"/>
        </w:rPr>
        <w:tab/>
      </w:r>
      <w:r>
        <w:rPr>
          <w:spacing w:val="-1"/>
          <w:sz w:val="24"/>
        </w:rPr>
        <w:t>української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літературної</w:t>
      </w:r>
      <w:r>
        <w:rPr>
          <w:spacing w:val="-1"/>
          <w:sz w:val="24"/>
        </w:rPr>
        <w:t xml:space="preserve"> </w:t>
      </w:r>
      <w:r>
        <w:rPr>
          <w:sz w:val="24"/>
        </w:rPr>
        <w:t>мови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професійному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спілкуванні;</w:t>
      </w:r>
    </w:p>
    <w:p w14:paraId="69C73A39" w14:textId="77777777" w:rsidR="00641BA6" w:rsidRDefault="00E8010E">
      <w:pPr>
        <w:pStyle w:val="a4"/>
        <w:numPr>
          <w:ilvl w:val="0"/>
          <w:numId w:val="3"/>
        </w:numPr>
        <w:tabs>
          <w:tab w:val="left" w:pos="1207"/>
        </w:tabs>
        <w:rPr>
          <w:sz w:val="24"/>
        </w:rPr>
      </w:pPr>
      <w:r>
        <w:rPr>
          <w:sz w:val="24"/>
        </w:rPr>
        <w:t>термінологію</w:t>
      </w:r>
      <w:r>
        <w:rPr>
          <w:spacing w:val="-4"/>
          <w:sz w:val="24"/>
        </w:rPr>
        <w:t xml:space="preserve"> </w:t>
      </w:r>
      <w:r>
        <w:rPr>
          <w:sz w:val="24"/>
        </w:rPr>
        <w:t>майбутнього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фаху;</w:t>
      </w:r>
    </w:p>
    <w:p w14:paraId="1B119D10" w14:textId="77777777" w:rsidR="00641BA6" w:rsidRDefault="00E8010E">
      <w:pPr>
        <w:pStyle w:val="a4"/>
        <w:numPr>
          <w:ilvl w:val="0"/>
          <w:numId w:val="3"/>
        </w:numPr>
        <w:tabs>
          <w:tab w:val="left" w:pos="1207"/>
        </w:tabs>
        <w:rPr>
          <w:sz w:val="24"/>
        </w:rPr>
      </w:pP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мовлення;</w:t>
      </w:r>
    </w:p>
    <w:p w14:paraId="0DC32810" w14:textId="77777777" w:rsidR="00641BA6" w:rsidRDefault="00E8010E">
      <w:pPr>
        <w:pStyle w:val="2"/>
        <w:spacing w:before="5"/>
        <w:rPr>
          <w:i w:val="0"/>
        </w:rPr>
      </w:pPr>
      <w:r>
        <w:t>вміти</w:t>
      </w:r>
      <w:r>
        <w:rPr>
          <w:i w:val="0"/>
        </w:rPr>
        <w:t>:</w:t>
      </w:r>
    </w:p>
    <w:p w14:paraId="12E4989A" w14:textId="77777777" w:rsidR="00641BA6" w:rsidRDefault="00E8010E">
      <w:pPr>
        <w:pStyle w:val="a4"/>
        <w:numPr>
          <w:ilvl w:val="0"/>
          <w:numId w:val="2"/>
        </w:numPr>
        <w:tabs>
          <w:tab w:val="left" w:pos="1207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грамотно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складати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документи;</w:t>
      </w:r>
    </w:p>
    <w:p w14:paraId="66BEF48E" w14:textId="77777777" w:rsidR="00641BA6" w:rsidRDefault="00E8010E">
      <w:pPr>
        <w:pStyle w:val="a4"/>
        <w:numPr>
          <w:ilvl w:val="0"/>
          <w:numId w:val="2"/>
        </w:numPr>
        <w:tabs>
          <w:tab w:val="left" w:pos="1207"/>
        </w:tabs>
        <w:rPr>
          <w:sz w:val="24"/>
        </w:rPr>
      </w:pPr>
      <w:r>
        <w:rPr>
          <w:sz w:val="24"/>
        </w:rPr>
        <w:t>вільно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користуватися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спеціальними</w:t>
      </w:r>
      <w:r>
        <w:rPr>
          <w:spacing w:val="-4"/>
          <w:sz w:val="24"/>
        </w:rPr>
        <w:t xml:space="preserve"> </w:t>
      </w:r>
      <w:r>
        <w:rPr>
          <w:sz w:val="24"/>
        </w:rPr>
        <w:t>джерелами,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4"/>
          <w:sz w:val="24"/>
        </w:rPr>
        <w:t xml:space="preserve"> </w:t>
      </w:r>
      <w:r>
        <w:rPr>
          <w:sz w:val="24"/>
        </w:rPr>
        <w:t>довідковими;</w:t>
      </w:r>
    </w:p>
    <w:p w14:paraId="46B8D6A9" w14:textId="77777777" w:rsidR="00641BA6" w:rsidRDefault="00E8010E">
      <w:pPr>
        <w:pStyle w:val="a4"/>
        <w:numPr>
          <w:ilvl w:val="0"/>
          <w:numId w:val="2"/>
        </w:numPr>
        <w:tabs>
          <w:tab w:val="left" w:pos="1207"/>
        </w:tabs>
        <w:rPr>
          <w:sz w:val="24"/>
        </w:rPr>
      </w:pPr>
      <w:r>
        <w:rPr>
          <w:sz w:val="24"/>
        </w:rPr>
        <w:t>застосовувати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фахову</w:t>
      </w:r>
      <w:r>
        <w:rPr>
          <w:spacing w:val="-8"/>
          <w:sz w:val="24"/>
        </w:rPr>
        <w:t xml:space="preserve"> </w:t>
      </w:r>
      <w:r>
        <w:rPr>
          <w:sz w:val="24"/>
        </w:rPr>
        <w:t>термінологію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ситуаціях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спілкування;</w:t>
      </w:r>
    </w:p>
    <w:p w14:paraId="3C0FDA86" w14:textId="77777777" w:rsidR="00641BA6" w:rsidRDefault="00E8010E">
      <w:pPr>
        <w:pStyle w:val="a4"/>
        <w:numPr>
          <w:ilvl w:val="0"/>
          <w:numId w:val="2"/>
        </w:numPr>
        <w:tabs>
          <w:tab w:val="left" w:pos="1207"/>
        </w:tabs>
        <w:rPr>
          <w:sz w:val="24"/>
        </w:rPr>
      </w:pPr>
      <w:r>
        <w:rPr>
          <w:sz w:val="24"/>
        </w:rPr>
        <w:t>розгорнуто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характеру;</w:t>
      </w:r>
    </w:p>
    <w:p w14:paraId="473F2B4F" w14:textId="77777777" w:rsidR="00641BA6" w:rsidRDefault="00E8010E">
      <w:pPr>
        <w:pStyle w:val="a4"/>
        <w:numPr>
          <w:ilvl w:val="0"/>
          <w:numId w:val="2"/>
        </w:numPr>
        <w:tabs>
          <w:tab w:val="left" w:pos="1207"/>
        </w:tabs>
        <w:ind w:left="212" w:right="1116" w:firstLine="708"/>
        <w:jc w:val="both"/>
        <w:rPr>
          <w:sz w:val="24"/>
        </w:rPr>
      </w:pPr>
      <w:r>
        <w:rPr>
          <w:w w:val="105"/>
          <w:sz w:val="24"/>
        </w:rPr>
        <w:t xml:space="preserve">редагувати та перекладати фахові тексти, використовувати нормативні </w:t>
      </w:r>
      <w:proofErr w:type="spellStart"/>
      <w:r>
        <w:rPr>
          <w:w w:val="105"/>
          <w:sz w:val="24"/>
        </w:rPr>
        <w:t>мовні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sz w:val="24"/>
        </w:rPr>
        <w:t xml:space="preserve">конструкції (сталі словосполучення, зразки прийменникового керування та </w:t>
      </w:r>
      <w:proofErr w:type="spellStart"/>
      <w:r>
        <w:rPr>
          <w:sz w:val="24"/>
        </w:rPr>
        <w:t>ін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і синтаксичні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моделі);</w:t>
      </w:r>
    </w:p>
    <w:p w14:paraId="5D6D4D5D" w14:textId="77777777" w:rsidR="00641BA6" w:rsidRDefault="00E8010E">
      <w:pPr>
        <w:pStyle w:val="a4"/>
        <w:numPr>
          <w:ilvl w:val="0"/>
          <w:numId w:val="2"/>
        </w:numPr>
        <w:tabs>
          <w:tab w:val="left" w:pos="1207"/>
        </w:tabs>
        <w:jc w:val="both"/>
        <w:rPr>
          <w:sz w:val="24"/>
        </w:rPr>
      </w:pPr>
      <w:r>
        <w:rPr>
          <w:sz w:val="24"/>
        </w:rPr>
        <w:t>готувати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самостійні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інформаційні</w:t>
      </w:r>
      <w:r>
        <w:rPr>
          <w:spacing w:val="-7"/>
          <w:sz w:val="24"/>
        </w:rPr>
        <w:t xml:space="preserve"> </w:t>
      </w:r>
      <w:r>
        <w:rPr>
          <w:sz w:val="24"/>
        </w:rPr>
        <w:t>повідомлення.</w:t>
      </w:r>
    </w:p>
    <w:p w14:paraId="453DD68E" w14:textId="77777777" w:rsidR="00641BA6" w:rsidRDefault="00641BA6">
      <w:pPr>
        <w:pStyle w:val="a3"/>
        <w:spacing w:before="5"/>
      </w:pPr>
    </w:p>
    <w:p w14:paraId="705CE365" w14:textId="7F446C90" w:rsidR="00641BA6" w:rsidRDefault="0022111C">
      <w:pPr>
        <w:pStyle w:val="1"/>
        <w:numPr>
          <w:ilvl w:val="0"/>
          <w:numId w:val="1"/>
        </w:numPr>
        <w:tabs>
          <w:tab w:val="left" w:pos="876"/>
        </w:tabs>
        <w:spacing w:before="0"/>
        <w:ind w:hanging="241"/>
        <w:jc w:val="left"/>
        <w:rPr>
          <w:color w:val="0000FF"/>
        </w:rPr>
      </w:pPr>
      <w:hyperlink r:id="rId10">
        <w:r w:rsidR="00E8010E">
          <w:rPr>
            <w:color w:val="0000FF"/>
            <w:u w:val="thick" w:color="0000FF"/>
          </w:rPr>
          <w:t>Програмні</w:t>
        </w:r>
        <w:r w:rsidR="00E8010E">
          <w:rPr>
            <w:color w:val="0000FF"/>
            <w:spacing w:val="-2"/>
            <w:u w:val="thick" w:color="0000FF"/>
          </w:rPr>
          <w:t xml:space="preserve"> </w:t>
        </w:r>
        <w:r w:rsidR="00E8010E">
          <w:rPr>
            <w:color w:val="0000FF"/>
            <w:u w:val="thick" w:color="0000FF"/>
          </w:rPr>
          <w:t>компетентності</w:t>
        </w:r>
        <w:r w:rsidR="00E8010E">
          <w:rPr>
            <w:color w:val="0000FF"/>
            <w:spacing w:val="-4"/>
            <w:u w:val="thick" w:color="0000FF"/>
          </w:rPr>
          <w:t xml:space="preserve"> </w:t>
        </w:r>
        <w:r w:rsidR="00E8010E">
          <w:rPr>
            <w:color w:val="0000FF"/>
            <w:u w:val="thick" w:color="0000FF"/>
          </w:rPr>
          <w:t>та</w:t>
        </w:r>
        <w:r w:rsidR="00E8010E">
          <w:rPr>
            <w:color w:val="0000FF"/>
            <w:spacing w:val="-5"/>
            <w:u w:val="thick" w:color="0000FF"/>
          </w:rPr>
          <w:t xml:space="preserve"> </w:t>
        </w:r>
        <w:r w:rsidR="00E8010E">
          <w:rPr>
            <w:color w:val="0000FF"/>
            <w:u w:val="thick" w:color="0000FF"/>
          </w:rPr>
          <w:t>програмні</w:t>
        </w:r>
        <w:r w:rsidR="00E8010E">
          <w:rPr>
            <w:color w:val="0000FF"/>
            <w:spacing w:val="-4"/>
            <w:u w:val="thick" w:color="0000FF"/>
          </w:rPr>
          <w:t xml:space="preserve"> </w:t>
        </w:r>
        <w:r w:rsidR="00E8010E">
          <w:rPr>
            <w:color w:val="0000FF"/>
            <w:u w:val="thick" w:color="0000FF"/>
          </w:rPr>
          <w:t>результати</w:t>
        </w:r>
        <w:r w:rsidR="00E8010E">
          <w:rPr>
            <w:color w:val="0000FF"/>
            <w:spacing w:val="-1"/>
            <w:u w:val="thick" w:color="0000FF"/>
          </w:rPr>
          <w:t xml:space="preserve"> </w:t>
        </w:r>
        <w:r w:rsidR="00E8010E">
          <w:rPr>
            <w:color w:val="0000FF"/>
            <w:u w:val="thick" w:color="0000FF"/>
          </w:rPr>
          <w:t>навчання</w:t>
        </w:r>
        <w:r w:rsidR="00E8010E">
          <w:rPr>
            <w:color w:val="0000FF"/>
            <w:spacing w:val="-5"/>
            <w:u w:val="thick" w:color="0000FF"/>
          </w:rPr>
          <w:t xml:space="preserve"> </w:t>
        </w:r>
        <w:r w:rsidR="00E8010E">
          <w:rPr>
            <w:color w:val="0000FF"/>
            <w:u w:val="thick" w:color="0000FF"/>
          </w:rPr>
          <w:t>за</w:t>
        </w:r>
        <w:r w:rsidR="00E8010E">
          <w:rPr>
            <w:color w:val="0000FF"/>
            <w:spacing w:val="-2"/>
            <w:u w:val="thick" w:color="0000FF"/>
          </w:rPr>
          <w:t xml:space="preserve"> </w:t>
        </w:r>
        <w:r w:rsidR="00E8010E">
          <w:rPr>
            <w:color w:val="0000FF"/>
            <w:u w:val="thick" w:color="0000FF"/>
          </w:rPr>
          <w:t>дисципліною</w:t>
        </w:r>
      </w:hyperlink>
    </w:p>
    <w:p w14:paraId="368C836B" w14:textId="77777777" w:rsidR="00641BA6" w:rsidRDefault="00641BA6">
      <w:pPr>
        <w:pStyle w:val="a3"/>
        <w:spacing w:before="2"/>
        <w:rPr>
          <w:b/>
          <w:sz w:val="16"/>
        </w:rPr>
      </w:pPr>
    </w:p>
    <w:p w14:paraId="479A5EBC" w14:textId="3CC891F1" w:rsidR="00641BA6" w:rsidRDefault="0022111C">
      <w:pPr>
        <w:pStyle w:val="a4"/>
        <w:numPr>
          <w:ilvl w:val="0"/>
          <w:numId w:val="1"/>
        </w:numPr>
        <w:tabs>
          <w:tab w:val="left" w:pos="3557"/>
        </w:tabs>
        <w:spacing w:before="90"/>
        <w:ind w:left="3557"/>
        <w:jc w:val="left"/>
        <w:rPr>
          <w:b/>
          <w:color w:val="0000FF"/>
          <w:sz w:val="24"/>
        </w:rPr>
      </w:pPr>
      <w:hyperlink r:id="rId11">
        <w:r w:rsidR="00E8010E">
          <w:rPr>
            <w:b/>
            <w:color w:val="0000FF"/>
            <w:sz w:val="24"/>
            <w:u w:val="thick" w:color="0000FF"/>
          </w:rPr>
          <w:t>Зміст</w:t>
        </w:r>
        <w:r w:rsidR="00E8010E">
          <w:rPr>
            <w:b/>
            <w:color w:val="0000FF"/>
            <w:spacing w:val="-2"/>
            <w:sz w:val="24"/>
            <w:u w:val="thick" w:color="0000FF"/>
          </w:rPr>
          <w:t xml:space="preserve"> </w:t>
        </w:r>
        <w:r w:rsidR="00E8010E">
          <w:rPr>
            <w:b/>
            <w:color w:val="0000FF"/>
            <w:sz w:val="24"/>
            <w:u w:val="thick" w:color="0000FF"/>
          </w:rPr>
          <w:t>навчальної</w:t>
        </w:r>
        <w:r w:rsidR="00E8010E">
          <w:rPr>
            <w:b/>
            <w:color w:val="0000FF"/>
            <w:spacing w:val="-4"/>
            <w:sz w:val="24"/>
            <w:u w:val="thick" w:color="0000FF"/>
          </w:rPr>
          <w:t xml:space="preserve"> </w:t>
        </w:r>
        <w:r w:rsidR="00E8010E">
          <w:rPr>
            <w:b/>
            <w:color w:val="0000FF"/>
            <w:sz w:val="24"/>
            <w:u w:val="thick" w:color="0000FF"/>
          </w:rPr>
          <w:t>дисципліни</w:t>
        </w:r>
      </w:hyperlink>
    </w:p>
    <w:p w14:paraId="08313B5A" w14:textId="77777777" w:rsidR="00641BA6" w:rsidRDefault="00641BA6">
      <w:pPr>
        <w:pStyle w:val="a3"/>
        <w:spacing w:before="3"/>
        <w:rPr>
          <w:b/>
          <w:sz w:val="16"/>
        </w:rPr>
      </w:pPr>
    </w:p>
    <w:p w14:paraId="63BE9222" w14:textId="34F34738" w:rsidR="00641BA6" w:rsidRDefault="00641BA6" w:rsidP="00531DB8">
      <w:pPr>
        <w:pStyle w:val="1"/>
        <w:tabs>
          <w:tab w:val="left" w:pos="4181"/>
        </w:tabs>
        <w:spacing w:line="274" w:lineRule="exact"/>
        <w:ind w:hanging="212"/>
        <w:rPr>
          <w:color w:val="C00000"/>
        </w:rPr>
      </w:pPr>
    </w:p>
    <w:p w14:paraId="38A6342E" w14:textId="0C2885DD" w:rsidR="00641BA6" w:rsidRDefault="00531DB8">
      <w:pPr>
        <w:pStyle w:val="a3"/>
        <w:ind w:left="212" w:right="1110" w:firstLine="708"/>
        <w:jc w:val="both"/>
      </w:pPr>
      <w:r>
        <w:rPr>
          <w:b/>
        </w:rPr>
        <w:t xml:space="preserve"> </w:t>
      </w:r>
    </w:p>
    <w:p w14:paraId="5B2C936A" w14:textId="77777777" w:rsidR="00641BA6" w:rsidRDefault="00641BA6">
      <w:pPr>
        <w:pStyle w:val="a3"/>
        <w:spacing w:before="10"/>
        <w:rPr>
          <w:sz w:val="31"/>
        </w:rPr>
      </w:pPr>
    </w:p>
    <w:p w14:paraId="1A5BBE46" w14:textId="77777777" w:rsidR="00531DB8" w:rsidRDefault="00531DB8" w:rsidP="00531DB8">
      <w:pPr>
        <w:tabs>
          <w:tab w:val="left" w:pos="2647"/>
        </w:tabs>
        <w:spacing w:line="235" w:lineRule="auto"/>
        <w:ind w:left="635" w:right="3312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6.</w:t>
      </w:r>
      <w:r w:rsidR="00E8010E" w:rsidRPr="00531DB8">
        <w:rPr>
          <w:b/>
          <w:color w:val="C00000"/>
          <w:sz w:val="24"/>
        </w:rPr>
        <w:t>Система оцінювання та інформаційні ресурси</w:t>
      </w:r>
    </w:p>
    <w:p w14:paraId="58202704" w14:textId="74FC9E8F" w:rsidR="00641BA6" w:rsidRPr="00531DB8" w:rsidRDefault="00E8010E" w:rsidP="00531DB8">
      <w:pPr>
        <w:tabs>
          <w:tab w:val="left" w:pos="2647"/>
        </w:tabs>
        <w:spacing w:line="235" w:lineRule="auto"/>
        <w:ind w:left="635" w:right="3312"/>
        <w:jc w:val="center"/>
        <w:rPr>
          <w:color w:val="C00000"/>
          <w:sz w:val="24"/>
        </w:rPr>
      </w:pPr>
      <w:r w:rsidRPr="00531DB8">
        <w:rPr>
          <w:b/>
          <w:color w:val="C00000"/>
          <w:spacing w:val="-57"/>
          <w:sz w:val="24"/>
        </w:rPr>
        <w:t xml:space="preserve"> </w:t>
      </w:r>
      <w:r w:rsidRPr="00531DB8">
        <w:rPr>
          <w:b/>
          <w:sz w:val="24"/>
        </w:rPr>
        <w:t>Вид</w:t>
      </w:r>
      <w:r w:rsidRPr="00531DB8">
        <w:rPr>
          <w:b/>
          <w:spacing w:val="-1"/>
          <w:sz w:val="24"/>
        </w:rPr>
        <w:t xml:space="preserve"> </w:t>
      </w:r>
      <w:r w:rsidRPr="00531DB8">
        <w:rPr>
          <w:b/>
          <w:sz w:val="24"/>
        </w:rPr>
        <w:t>контролю:</w:t>
      </w:r>
      <w:r w:rsidRPr="00531DB8">
        <w:rPr>
          <w:b/>
          <w:spacing w:val="1"/>
          <w:sz w:val="24"/>
        </w:rPr>
        <w:t xml:space="preserve"> </w:t>
      </w:r>
      <w:r w:rsidRPr="00531DB8">
        <w:rPr>
          <w:sz w:val="24"/>
        </w:rPr>
        <w:t xml:space="preserve">поточний, </w:t>
      </w:r>
      <w:r w:rsidR="00531DB8" w:rsidRPr="00531DB8">
        <w:rPr>
          <w:sz w:val="24"/>
        </w:rPr>
        <w:t>іспит</w:t>
      </w:r>
    </w:p>
    <w:p w14:paraId="6485B8AA" w14:textId="1E1DF068" w:rsidR="00641BA6" w:rsidRDefault="0022111C">
      <w:pPr>
        <w:pStyle w:val="1"/>
        <w:spacing w:before="7"/>
        <w:ind w:right="8356" w:firstLine="0"/>
      </w:pPr>
      <w:hyperlink r:id="rId12">
        <w:r w:rsidR="00E8010E">
          <w:rPr>
            <w:color w:val="0000FF"/>
            <w:u w:val="thick" w:color="0000FF"/>
          </w:rPr>
          <w:t>Нарахування балів</w:t>
        </w:r>
      </w:hyperlink>
      <w:r w:rsidR="00E8010E">
        <w:rPr>
          <w:color w:val="0000FF"/>
          <w:spacing w:val="1"/>
        </w:rPr>
        <w:t xml:space="preserve"> </w:t>
      </w:r>
      <w:hyperlink r:id="rId13">
        <w:r w:rsidR="00E8010E">
          <w:rPr>
            <w:color w:val="0000FF"/>
            <w:u w:val="thick" w:color="0000FF"/>
          </w:rPr>
          <w:t>Інформаційні</w:t>
        </w:r>
        <w:r w:rsidR="00E8010E">
          <w:rPr>
            <w:color w:val="0000FF"/>
            <w:spacing w:val="-6"/>
            <w:u w:val="thick" w:color="0000FF"/>
          </w:rPr>
          <w:t xml:space="preserve"> </w:t>
        </w:r>
        <w:r w:rsidR="00E8010E">
          <w:rPr>
            <w:color w:val="0000FF"/>
            <w:u w:val="thick" w:color="0000FF"/>
          </w:rPr>
          <w:t>ресурси</w:t>
        </w:r>
      </w:hyperlink>
    </w:p>
    <w:p w14:paraId="790A4764" w14:textId="77777777" w:rsidR="00641BA6" w:rsidRDefault="00641BA6">
      <w:pPr>
        <w:pStyle w:val="a3"/>
        <w:spacing w:before="6"/>
        <w:rPr>
          <w:b/>
          <w:sz w:val="23"/>
        </w:rPr>
      </w:pPr>
    </w:p>
    <w:p w14:paraId="1A61CE47" w14:textId="4352401C" w:rsidR="00641BA6" w:rsidRPr="00531DB8" w:rsidRDefault="00531DB8" w:rsidP="00531DB8">
      <w:pPr>
        <w:tabs>
          <w:tab w:val="left" w:pos="3337"/>
        </w:tabs>
        <w:spacing w:before="90" w:line="274" w:lineRule="exact"/>
        <w:ind w:left="2694"/>
        <w:jc w:val="both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7.</w:t>
      </w:r>
      <w:r w:rsidR="00E8010E" w:rsidRPr="00531DB8">
        <w:rPr>
          <w:b/>
          <w:color w:val="C00000"/>
          <w:sz w:val="24"/>
        </w:rPr>
        <w:t>Політика</w:t>
      </w:r>
      <w:r w:rsidR="00E8010E" w:rsidRPr="00531DB8">
        <w:rPr>
          <w:b/>
          <w:color w:val="C00000"/>
          <w:spacing w:val="-3"/>
          <w:sz w:val="24"/>
        </w:rPr>
        <w:t xml:space="preserve"> </w:t>
      </w:r>
      <w:r w:rsidR="00E8010E" w:rsidRPr="00531DB8">
        <w:rPr>
          <w:b/>
          <w:color w:val="C00000"/>
          <w:sz w:val="24"/>
        </w:rPr>
        <w:t>навчальної</w:t>
      </w:r>
      <w:r w:rsidR="00E8010E" w:rsidRPr="00531DB8">
        <w:rPr>
          <w:b/>
          <w:color w:val="C00000"/>
          <w:spacing w:val="-2"/>
          <w:sz w:val="24"/>
        </w:rPr>
        <w:t xml:space="preserve"> </w:t>
      </w:r>
      <w:r w:rsidR="00E8010E" w:rsidRPr="00531DB8">
        <w:rPr>
          <w:b/>
          <w:color w:val="C00000"/>
          <w:sz w:val="24"/>
        </w:rPr>
        <w:t>дисципліни</w:t>
      </w:r>
    </w:p>
    <w:p w14:paraId="35333284" w14:textId="77777777" w:rsidR="00641BA6" w:rsidRDefault="00E8010E">
      <w:pPr>
        <w:pStyle w:val="a3"/>
        <w:ind w:left="212" w:right="1111"/>
        <w:jc w:val="both"/>
      </w:pPr>
      <w:r>
        <w:t>Політика всіх навчальних дисциплін в ОНАХТ є уніфікованою та визначена з урахуванням</w:t>
      </w:r>
      <w:r>
        <w:rPr>
          <w:spacing w:val="1"/>
        </w:rPr>
        <w:t xml:space="preserve"> </w:t>
      </w:r>
      <w:r>
        <w:t xml:space="preserve">законодавства України, </w:t>
      </w:r>
      <w:hyperlink r:id="rId14">
        <w:r>
          <w:rPr>
            <w:color w:val="0000FF"/>
            <w:u w:val="single" w:color="0000FF"/>
          </w:rPr>
          <w:t>вимог ISO 9001:2015</w:t>
        </w:r>
        <w:r>
          <w:t>,</w:t>
        </w:r>
      </w:hyperlink>
      <w:r>
        <w:t xml:space="preserve"> «</w:t>
      </w:r>
      <w:hyperlink r:id="rId15">
        <w:r>
          <w:rPr>
            <w:color w:val="0000FF"/>
            <w:u w:val="single" w:color="0000FF"/>
          </w:rPr>
          <w:t>Положення про академічну доброчесність в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ОНАХТ</w:t>
        </w:r>
      </w:hyperlink>
      <w:r>
        <w:t>»</w:t>
      </w:r>
      <w:r>
        <w:rPr>
          <w:spacing w:val="-7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«</w:t>
      </w:r>
      <w:hyperlink r:id="rId17">
        <w:r>
          <w:rPr>
            <w:color w:val="0000FF"/>
            <w:u w:val="single" w:color="0000FF"/>
          </w:rPr>
          <w:t>Положення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 організацію освітнього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процесу</w:t>
        </w:r>
      </w:hyperlink>
      <w:r>
        <w:t>».</w:t>
      </w:r>
    </w:p>
    <w:p w14:paraId="0825B8B0" w14:textId="77777777" w:rsidR="00641BA6" w:rsidRDefault="00641BA6">
      <w:pPr>
        <w:pStyle w:val="a3"/>
        <w:rPr>
          <w:sz w:val="20"/>
        </w:rPr>
      </w:pPr>
    </w:p>
    <w:p w14:paraId="2A2AFD66" w14:textId="77777777" w:rsidR="00641BA6" w:rsidRDefault="00641BA6">
      <w:pPr>
        <w:pStyle w:val="a3"/>
        <w:rPr>
          <w:sz w:val="20"/>
        </w:rPr>
      </w:pPr>
    </w:p>
    <w:p w14:paraId="4E47F424" w14:textId="77777777" w:rsidR="00641BA6" w:rsidRDefault="00641BA6">
      <w:pPr>
        <w:pStyle w:val="a3"/>
      </w:pPr>
    </w:p>
    <w:p w14:paraId="396DEADC" w14:textId="17B21D29" w:rsidR="00641BA6" w:rsidRDefault="00E8010E">
      <w:pPr>
        <w:pStyle w:val="a3"/>
        <w:tabs>
          <w:tab w:val="left" w:pos="3045"/>
        </w:tabs>
        <w:spacing w:before="90" w:line="720" w:lineRule="auto"/>
        <w:ind w:left="921" w:right="4631"/>
      </w:pPr>
      <w:r>
        <w:t>Викладач</w:t>
      </w:r>
      <w:r>
        <w:tab/>
        <w:t>/ПІДПИСАНО/ Ольга</w:t>
      </w:r>
      <w:r>
        <w:rPr>
          <w:spacing w:val="1"/>
        </w:rPr>
        <w:t xml:space="preserve"> </w:t>
      </w:r>
      <w:r>
        <w:t>Гриньків</w:t>
      </w:r>
      <w:r>
        <w:rPr>
          <w:spacing w:val="-57"/>
        </w:rPr>
        <w:t xml:space="preserve"> </w:t>
      </w:r>
      <w:r>
        <w:t>Завідувач</w:t>
      </w:r>
      <w:r>
        <w:rPr>
          <w:spacing w:val="-4"/>
        </w:rPr>
        <w:t xml:space="preserve"> </w:t>
      </w:r>
      <w:r>
        <w:t>кафедри</w:t>
      </w:r>
      <w:r w:rsidR="00531DB8">
        <w:t xml:space="preserve"> </w:t>
      </w:r>
      <w:r>
        <w:t>/ПІДПИСАНО/</w:t>
      </w:r>
      <w:r w:rsidR="00531DB8">
        <w:t>Олена ЗІНЧЕНКО</w:t>
      </w:r>
    </w:p>
    <w:sectPr w:rsidR="00641BA6">
      <w:pgSz w:w="11910" w:h="16840"/>
      <w:pgMar w:top="1040" w:right="20" w:bottom="280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F741F"/>
    <w:multiLevelType w:val="hybridMultilevel"/>
    <w:tmpl w:val="47BC63CE"/>
    <w:lvl w:ilvl="0" w:tplc="5476C130">
      <w:start w:val="4"/>
      <w:numFmt w:val="decimal"/>
      <w:lvlText w:val="%1."/>
      <w:lvlJc w:val="left"/>
      <w:pPr>
        <w:ind w:left="2934" w:hanging="240"/>
        <w:jc w:val="right"/>
      </w:pPr>
      <w:rPr>
        <w:rFonts w:hint="default"/>
        <w:b/>
        <w:bCs/>
        <w:w w:val="100"/>
        <w:u w:val="thick" w:color="0000FF"/>
        <w:lang w:val="uk-UA" w:eastAsia="en-US" w:bidi="ar-SA"/>
      </w:rPr>
    </w:lvl>
    <w:lvl w:ilvl="1" w:tplc="C4E29318">
      <w:numFmt w:val="bullet"/>
      <w:lvlText w:val="•"/>
      <w:lvlJc w:val="left"/>
      <w:pPr>
        <w:ind w:left="1888" w:hanging="240"/>
      </w:pPr>
      <w:rPr>
        <w:rFonts w:hint="default"/>
        <w:lang w:val="uk-UA" w:eastAsia="en-US" w:bidi="ar-SA"/>
      </w:rPr>
    </w:lvl>
    <w:lvl w:ilvl="2" w:tplc="82F8E5D8">
      <w:numFmt w:val="bullet"/>
      <w:lvlText w:val="•"/>
      <w:lvlJc w:val="left"/>
      <w:pPr>
        <w:ind w:left="2897" w:hanging="240"/>
      </w:pPr>
      <w:rPr>
        <w:rFonts w:hint="default"/>
        <w:lang w:val="uk-UA" w:eastAsia="en-US" w:bidi="ar-SA"/>
      </w:rPr>
    </w:lvl>
    <w:lvl w:ilvl="3" w:tplc="52225C96">
      <w:numFmt w:val="bullet"/>
      <w:lvlText w:val="•"/>
      <w:lvlJc w:val="left"/>
      <w:pPr>
        <w:ind w:left="3905" w:hanging="240"/>
      </w:pPr>
      <w:rPr>
        <w:rFonts w:hint="default"/>
        <w:lang w:val="uk-UA" w:eastAsia="en-US" w:bidi="ar-SA"/>
      </w:rPr>
    </w:lvl>
    <w:lvl w:ilvl="4" w:tplc="5D9A4C38">
      <w:numFmt w:val="bullet"/>
      <w:lvlText w:val="•"/>
      <w:lvlJc w:val="left"/>
      <w:pPr>
        <w:ind w:left="4914" w:hanging="240"/>
      </w:pPr>
      <w:rPr>
        <w:rFonts w:hint="default"/>
        <w:lang w:val="uk-UA" w:eastAsia="en-US" w:bidi="ar-SA"/>
      </w:rPr>
    </w:lvl>
    <w:lvl w:ilvl="5" w:tplc="7EEA5210">
      <w:numFmt w:val="bullet"/>
      <w:lvlText w:val="•"/>
      <w:lvlJc w:val="left"/>
      <w:pPr>
        <w:ind w:left="5923" w:hanging="240"/>
      </w:pPr>
      <w:rPr>
        <w:rFonts w:hint="default"/>
        <w:lang w:val="uk-UA" w:eastAsia="en-US" w:bidi="ar-SA"/>
      </w:rPr>
    </w:lvl>
    <w:lvl w:ilvl="6" w:tplc="BA9CA16E">
      <w:numFmt w:val="bullet"/>
      <w:lvlText w:val="•"/>
      <w:lvlJc w:val="left"/>
      <w:pPr>
        <w:ind w:left="6931" w:hanging="240"/>
      </w:pPr>
      <w:rPr>
        <w:rFonts w:hint="default"/>
        <w:lang w:val="uk-UA" w:eastAsia="en-US" w:bidi="ar-SA"/>
      </w:rPr>
    </w:lvl>
    <w:lvl w:ilvl="7" w:tplc="A2C607D8">
      <w:numFmt w:val="bullet"/>
      <w:lvlText w:val="•"/>
      <w:lvlJc w:val="left"/>
      <w:pPr>
        <w:ind w:left="7940" w:hanging="240"/>
      </w:pPr>
      <w:rPr>
        <w:rFonts w:hint="default"/>
        <w:lang w:val="uk-UA" w:eastAsia="en-US" w:bidi="ar-SA"/>
      </w:rPr>
    </w:lvl>
    <w:lvl w:ilvl="8" w:tplc="249E1950">
      <w:numFmt w:val="bullet"/>
      <w:lvlText w:val="•"/>
      <w:lvlJc w:val="left"/>
      <w:pPr>
        <w:ind w:left="8949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36A7762B"/>
    <w:multiLevelType w:val="hybridMultilevel"/>
    <w:tmpl w:val="2E0E2922"/>
    <w:lvl w:ilvl="0" w:tplc="46DCDEE6">
      <w:start w:val="1"/>
      <w:numFmt w:val="decimal"/>
      <w:lvlText w:val="%1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105A8A">
      <w:numFmt w:val="bullet"/>
      <w:lvlText w:val="•"/>
      <w:lvlJc w:val="left"/>
      <w:pPr>
        <w:ind w:left="2176" w:hanging="286"/>
      </w:pPr>
      <w:rPr>
        <w:rFonts w:hint="default"/>
        <w:lang w:val="uk-UA" w:eastAsia="en-US" w:bidi="ar-SA"/>
      </w:rPr>
    </w:lvl>
    <w:lvl w:ilvl="2" w:tplc="F2E4A8EA">
      <w:numFmt w:val="bullet"/>
      <w:lvlText w:val="•"/>
      <w:lvlJc w:val="left"/>
      <w:pPr>
        <w:ind w:left="3153" w:hanging="286"/>
      </w:pPr>
      <w:rPr>
        <w:rFonts w:hint="default"/>
        <w:lang w:val="uk-UA" w:eastAsia="en-US" w:bidi="ar-SA"/>
      </w:rPr>
    </w:lvl>
    <w:lvl w:ilvl="3" w:tplc="B44E8CA4">
      <w:numFmt w:val="bullet"/>
      <w:lvlText w:val="•"/>
      <w:lvlJc w:val="left"/>
      <w:pPr>
        <w:ind w:left="4129" w:hanging="286"/>
      </w:pPr>
      <w:rPr>
        <w:rFonts w:hint="default"/>
        <w:lang w:val="uk-UA" w:eastAsia="en-US" w:bidi="ar-SA"/>
      </w:rPr>
    </w:lvl>
    <w:lvl w:ilvl="4" w:tplc="F6B4E068">
      <w:numFmt w:val="bullet"/>
      <w:lvlText w:val="•"/>
      <w:lvlJc w:val="left"/>
      <w:pPr>
        <w:ind w:left="5106" w:hanging="286"/>
      </w:pPr>
      <w:rPr>
        <w:rFonts w:hint="default"/>
        <w:lang w:val="uk-UA" w:eastAsia="en-US" w:bidi="ar-SA"/>
      </w:rPr>
    </w:lvl>
    <w:lvl w:ilvl="5" w:tplc="74C65B36">
      <w:numFmt w:val="bullet"/>
      <w:lvlText w:val="•"/>
      <w:lvlJc w:val="left"/>
      <w:pPr>
        <w:ind w:left="6083" w:hanging="286"/>
      </w:pPr>
      <w:rPr>
        <w:rFonts w:hint="default"/>
        <w:lang w:val="uk-UA" w:eastAsia="en-US" w:bidi="ar-SA"/>
      </w:rPr>
    </w:lvl>
    <w:lvl w:ilvl="6" w:tplc="B5C0364C">
      <w:numFmt w:val="bullet"/>
      <w:lvlText w:val="•"/>
      <w:lvlJc w:val="left"/>
      <w:pPr>
        <w:ind w:left="7059" w:hanging="286"/>
      </w:pPr>
      <w:rPr>
        <w:rFonts w:hint="default"/>
        <w:lang w:val="uk-UA" w:eastAsia="en-US" w:bidi="ar-SA"/>
      </w:rPr>
    </w:lvl>
    <w:lvl w:ilvl="7" w:tplc="62EA445C">
      <w:numFmt w:val="bullet"/>
      <w:lvlText w:val="•"/>
      <w:lvlJc w:val="left"/>
      <w:pPr>
        <w:ind w:left="8036" w:hanging="286"/>
      </w:pPr>
      <w:rPr>
        <w:rFonts w:hint="default"/>
        <w:lang w:val="uk-UA" w:eastAsia="en-US" w:bidi="ar-SA"/>
      </w:rPr>
    </w:lvl>
    <w:lvl w:ilvl="8" w:tplc="D9F41E74">
      <w:numFmt w:val="bullet"/>
      <w:lvlText w:val="•"/>
      <w:lvlJc w:val="left"/>
      <w:pPr>
        <w:ind w:left="9013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401B02CA"/>
    <w:multiLevelType w:val="hybridMultilevel"/>
    <w:tmpl w:val="50D8FA40"/>
    <w:lvl w:ilvl="0" w:tplc="140C86AA">
      <w:start w:val="1"/>
      <w:numFmt w:val="decimal"/>
      <w:lvlText w:val="%1."/>
      <w:lvlJc w:val="left"/>
      <w:pPr>
        <w:ind w:left="4243" w:hanging="360"/>
        <w:jc w:val="right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  <w:lang w:val="uk-UA" w:eastAsia="en-US" w:bidi="ar-SA"/>
      </w:rPr>
    </w:lvl>
    <w:lvl w:ilvl="1" w:tplc="A8CADF5C">
      <w:numFmt w:val="bullet"/>
      <w:lvlText w:val="•"/>
      <w:lvlJc w:val="left"/>
      <w:pPr>
        <w:ind w:left="4912" w:hanging="360"/>
      </w:pPr>
      <w:rPr>
        <w:rFonts w:hint="default"/>
        <w:lang w:val="uk-UA" w:eastAsia="en-US" w:bidi="ar-SA"/>
      </w:rPr>
    </w:lvl>
    <w:lvl w:ilvl="2" w:tplc="8118105E">
      <w:numFmt w:val="bullet"/>
      <w:lvlText w:val="•"/>
      <w:lvlJc w:val="left"/>
      <w:pPr>
        <w:ind w:left="5585" w:hanging="360"/>
      </w:pPr>
      <w:rPr>
        <w:rFonts w:hint="default"/>
        <w:lang w:val="uk-UA" w:eastAsia="en-US" w:bidi="ar-SA"/>
      </w:rPr>
    </w:lvl>
    <w:lvl w:ilvl="3" w:tplc="3916561E">
      <w:numFmt w:val="bullet"/>
      <w:lvlText w:val="•"/>
      <w:lvlJc w:val="left"/>
      <w:pPr>
        <w:ind w:left="6257" w:hanging="360"/>
      </w:pPr>
      <w:rPr>
        <w:rFonts w:hint="default"/>
        <w:lang w:val="uk-UA" w:eastAsia="en-US" w:bidi="ar-SA"/>
      </w:rPr>
    </w:lvl>
    <w:lvl w:ilvl="4" w:tplc="375E8C18">
      <w:numFmt w:val="bullet"/>
      <w:lvlText w:val="•"/>
      <w:lvlJc w:val="left"/>
      <w:pPr>
        <w:ind w:left="6930" w:hanging="360"/>
      </w:pPr>
      <w:rPr>
        <w:rFonts w:hint="default"/>
        <w:lang w:val="uk-UA" w:eastAsia="en-US" w:bidi="ar-SA"/>
      </w:rPr>
    </w:lvl>
    <w:lvl w:ilvl="5" w:tplc="0B088CA8">
      <w:numFmt w:val="bullet"/>
      <w:lvlText w:val="•"/>
      <w:lvlJc w:val="left"/>
      <w:pPr>
        <w:ind w:left="7603" w:hanging="360"/>
      </w:pPr>
      <w:rPr>
        <w:rFonts w:hint="default"/>
        <w:lang w:val="uk-UA" w:eastAsia="en-US" w:bidi="ar-SA"/>
      </w:rPr>
    </w:lvl>
    <w:lvl w:ilvl="6" w:tplc="A1689636">
      <w:numFmt w:val="bullet"/>
      <w:lvlText w:val="•"/>
      <w:lvlJc w:val="left"/>
      <w:pPr>
        <w:ind w:left="8275" w:hanging="360"/>
      </w:pPr>
      <w:rPr>
        <w:rFonts w:hint="default"/>
        <w:lang w:val="uk-UA" w:eastAsia="en-US" w:bidi="ar-SA"/>
      </w:rPr>
    </w:lvl>
    <w:lvl w:ilvl="7" w:tplc="3B327F96">
      <w:numFmt w:val="bullet"/>
      <w:lvlText w:val="•"/>
      <w:lvlJc w:val="left"/>
      <w:pPr>
        <w:ind w:left="8948" w:hanging="360"/>
      </w:pPr>
      <w:rPr>
        <w:rFonts w:hint="default"/>
        <w:lang w:val="uk-UA" w:eastAsia="en-US" w:bidi="ar-SA"/>
      </w:rPr>
    </w:lvl>
    <w:lvl w:ilvl="8" w:tplc="1B3C35E2">
      <w:numFmt w:val="bullet"/>
      <w:lvlText w:val="•"/>
      <w:lvlJc w:val="left"/>
      <w:pPr>
        <w:ind w:left="962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43F85658"/>
    <w:multiLevelType w:val="hybridMultilevel"/>
    <w:tmpl w:val="748ED4E2"/>
    <w:lvl w:ilvl="0" w:tplc="9790EC68">
      <w:start w:val="1"/>
      <w:numFmt w:val="decimal"/>
      <w:lvlText w:val="%1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E02E00">
      <w:numFmt w:val="bullet"/>
      <w:lvlText w:val="•"/>
      <w:lvlJc w:val="left"/>
      <w:pPr>
        <w:ind w:left="2176" w:hanging="286"/>
      </w:pPr>
      <w:rPr>
        <w:rFonts w:hint="default"/>
        <w:lang w:val="uk-UA" w:eastAsia="en-US" w:bidi="ar-SA"/>
      </w:rPr>
    </w:lvl>
    <w:lvl w:ilvl="2" w:tplc="11149F2E">
      <w:numFmt w:val="bullet"/>
      <w:lvlText w:val="•"/>
      <w:lvlJc w:val="left"/>
      <w:pPr>
        <w:ind w:left="3153" w:hanging="286"/>
      </w:pPr>
      <w:rPr>
        <w:rFonts w:hint="default"/>
        <w:lang w:val="uk-UA" w:eastAsia="en-US" w:bidi="ar-SA"/>
      </w:rPr>
    </w:lvl>
    <w:lvl w:ilvl="3" w:tplc="19923A38">
      <w:numFmt w:val="bullet"/>
      <w:lvlText w:val="•"/>
      <w:lvlJc w:val="left"/>
      <w:pPr>
        <w:ind w:left="4129" w:hanging="286"/>
      </w:pPr>
      <w:rPr>
        <w:rFonts w:hint="default"/>
        <w:lang w:val="uk-UA" w:eastAsia="en-US" w:bidi="ar-SA"/>
      </w:rPr>
    </w:lvl>
    <w:lvl w:ilvl="4" w:tplc="DA1CF7A2">
      <w:numFmt w:val="bullet"/>
      <w:lvlText w:val="•"/>
      <w:lvlJc w:val="left"/>
      <w:pPr>
        <w:ind w:left="5106" w:hanging="286"/>
      </w:pPr>
      <w:rPr>
        <w:rFonts w:hint="default"/>
        <w:lang w:val="uk-UA" w:eastAsia="en-US" w:bidi="ar-SA"/>
      </w:rPr>
    </w:lvl>
    <w:lvl w:ilvl="5" w:tplc="8A0A111A">
      <w:numFmt w:val="bullet"/>
      <w:lvlText w:val="•"/>
      <w:lvlJc w:val="left"/>
      <w:pPr>
        <w:ind w:left="6083" w:hanging="286"/>
      </w:pPr>
      <w:rPr>
        <w:rFonts w:hint="default"/>
        <w:lang w:val="uk-UA" w:eastAsia="en-US" w:bidi="ar-SA"/>
      </w:rPr>
    </w:lvl>
    <w:lvl w:ilvl="6" w:tplc="85220098">
      <w:numFmt w:val="bullet"/>
      <w:lvlText w:val="•"/>
      <w:lvlJc w:val="left"/>
      <w:pPr>
        <w:ind w:left="7059" w:hanging="286"/>
      </w:pPr>
      <w:rPr>
        <w:rFonts w:hint="default"/>
        <w:lang w:val="uk-UA" w:eastAsia="en-US" w:bidi="ar-SA"/>
      </w:rPr>
    </w:lvl>
    <w:lvl w:ilvl="7" w:tplc="46E2B68A">
      <w:numFmt w:val="bullet"/>
      <w:lvlText w:val="•"/>
      <w:lvlJc w:val="left"/>
      <w:pPr>
        <w:ind w:left="8036" w:hanging="286"/>
      </w:pPr>
      <w:rPr>
        <w:rFonts w:hint="default"/>
        <w:lang w:val="uk-UA" w:eastAsia="en-US" w:bidi="ar-SA"/>
      </w:rPr>
    </w:lvl>
    <w:lvl w:ilvl="8" w:tplc="4292268E">
      <w:numFmt w:val="bullet"/>
      <w:lvlText w:val="•"/>
      <w:lvlJc w:val="left"/>
      <w:pPr>
        <w:ind w:left="9013" w:hanging="28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A6"/>
    <w:rsid w:val="0022111C"/>
    <w:rsid w:val="00531DB8"/>
    <w:rsid w:val="00641BA6"/>
    <w:rsid w:val="007C23E0"/>
    <w:rsid w:val="00D50EF7"/>
    <w:rsid w:val="00E8010E"/>
    <w:rsid w:val="00F809D9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5792"/>
  <w15:docId w15:val="{26AF4529-0E2F-449D-8084-D9864FB2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90"/>
      <w:ind w:left="21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" w:line="274" w:lineRule="exact"/>
      <w:ind w:left="9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6" w:hanging="28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nkivolga.ukr@gmail.com" TargetMode="External"/><Relationship Id="rId13" Type="http://schemas.openxmlformats.org/officeDocument/2006/relationships/hyperlink" Target="http://kafedrainyaz.ontu.edu.ua/robochi-programi-osvitnih-kompon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shevska.olga@gmail.com" TargetMode="External"/><Relationship Id="rId12" Type="http://schemas.openxmlformats.org/officeDocument/2006/relationships/hyperlink" Target="http://kafedrainyaz.ontu.edu.ua/robochi-programi-osvitnih-komponent/" TargetMode="External"/><Relationship Id="rId17" Type="http://schemas.openxmlformats.org/officeDocument/2006/relationships/hyperlink" Target="https://www.onaft.edu.ua/download/pubinfo/provision-educat-process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aft.edu.ua/download/pubinfo/Regulat-Academic-Integrit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rlingvo.onaft.edu.ua/sklad-kafedri/" TargetMode="External"/><Relationship Id="rId11" Type="http://schemas.openxmlformats.org/officeDocument/2006/relationships/hyperlink" Target="http://kafedrainyaz.ontu.edu.ua/robochi-programi-osvitnih-komponen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naft.edu.ua/download/pubinfo/Regulat-Academic-Integrity.pdf" TargetMode="External"/><Relationship Id="rId10" Type="http://schemas.openxmlformats.org/officeDocument/2006/relationships/hyperlink" Target="http://kafedrainyaz.ontu.edu.ua/robochi-programi-osvitnih-komponen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" TargetMode="External"/><Relationship Id="rId14" Type="http://schemas.openxmlformats.org/officeDocument/2006/relationships/hyperlink" Target="https://onaft.edu.ua/download/dqcc/ONAFT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2736</Words>
  <Characters>1561</Characters>
  <Application>Microsoft Office Word</Application>
  <DocSecurity>0</DocSecurity>
  <Lines>13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</dc:creator>
  <cp:lastModifiedBy>user</cp:lastModifiedBy>
  <cp:revision>6</cp:revision>
  <dcterms:created xsi:type="dcterms:W3CDTF">2022-06-02T07:55:00Z</dcterms:created>
  <dcterms:modified xsi:type="dcterms:W3CDTF">2022-06-02T14:37:00Z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2022-06-02T00:00:00Z</vt:filetime>
  </property>
</Properties>
</file>