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0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379"/>
        <w:gridCol w:w="835"/>
        <w:gridCol w:w="50"/>
        <w:gridCol w:w="1055"/>
        <w:gridCol w:w="3528"/>
      </w:tblGrid>
      <w:tr w:rsidR="007540B0" w:rsidRPr="007540B0" w:rsidTr="003053B7">
        <w:trPr>
          <w:trHeight w:val="872"/>
        </w:trPr>
        <w:tc>
          <w:tcPr>
            <w:tcW w:w="7381" w:type="dxa"/>
            <w:gridSpan w:val="6"/>
          </w:tcPr>
          <w:p w:rsidR="007540B0" w:rsidRPr="007540B0" w:rsidRDefault="007540B0" w:rsidP="003567ED">
            <w:pPr>
              <w:widowControl w:val="0"/>
              <w:autoSpaceDE w:val="0"/>
              <w:autoSpaceDN w:val="0"/>
              <w:spacing w:after="0" w:line="266" w:lineRule="exact"/>
              <w:ind w:right="1708"/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</w:pPr>
            <w:bookmarkStart w:id="0" w:name="_GoBack"/>
            <w:r w:rsidRPr="007540B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С</w:t>
            </w:r>
            <w:r w:rsidRPr="007540B0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>ИЛАБУС</w:t>
            </w:r>
            <w:r w:rsidRPr="007540B0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uk-UA"/>
              </w:rPr>
              <w:t xml:space="preserve"> </w:t>
            </w:r>
            <w:r w:rsidRPr="007540B0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>НАВЧАЛЬНОЇ</w:t>
            </w:r>
            <w:r w:rsidRPr="007540B0">
              <w:rPr>
                <w:rFonts w:ascii="Times New Roman" w:eastAsia="Times New Roman" w:hAnsi="Times New Roman" w:cs="Times New Roman"/>
                <w:b/>
                <w:spacing w:val="-4"/>
                <w:sz w:val="19"/>
                <w:lang w:val="uk-UA"/>
              </w:rPr>
              <w:t xml:space="preserve"> </w:t>
            </w:r>
            <w:r w:rsidRPr="007540B0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>ДИСЦИПЛІНИ</w:t>
            </w:r>
          </w:p>
          <w:p w:rsidR="007540B0" w:rsidRPr="007540B0" w:rsidRDefault="007540B0" w:rsidP="007540B0">
            <w:pPr>
              <w:widowControl w:val="0"/>
              <w:autoSpaceDE w:val="0"/>
              <w:autoSpaceDN w:val="0"/>
              <w:spacing w:after="0" w:line="266" w:lineRule="exact"/>
              <w:ind w:left="1704" w:right="1708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</w:pPr>
          </w:p>
          <w:p w:rsidR="007540B0" w:rsidRPr="0099370F" w:rsidRDefault="0099370F" w:rsidP="0099370F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noProof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noProof/>
                <w:sz w:val="20"/>
                <w:szCs w:val="20"/>
                <w:u w:val="single"/>
                <w:lang w:val="uk-UA" w:eastAsia="ru-RU"/>
              </w:rPr>
              <w:t>Українська мова</w:t>
            </w:r>
            <w:r w:rsidR="007540B0" w:rsidRPr="007540B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thick"/>
                <w:lang w:val="uk-UA"/>
              </w:rPr>
              <w:t xml:space="preserve">        </w:t>
            </w:r>
            <w:r w:rsidR="007540B0" w:rsidRPr="007540B0">
              <w:rPr>
                <w:rFonts w:ascii="Times New Roman" w:eastAsia="Times New Roman" w:hAnsi="Times New Roman" w:cs="Times New Roman"/>
                <w:b/>
                <w:sz w:val="24"/>
                <w:u w:val="thick"/>
                <w:lang w:val="uk-UA"/>
              </w:rPr>
              <w:t xml:space="preserve">                            </w:t>
            </w:r>
            <w:r w:rsidR="007540B0" w:rsidRPr="007540B0">
              <w:rPr>
                <w:rFonts w:ascii="Times New Roman" w:eastAsia="Times New Roman" w:hAnsi="Times New Roman" w:cs="Times New Roman"/>
                <w:b/>
                <w:spacing w:val="-2"/>
                <w:sz w:val="24"/>
                <w:u w:val="thick"/>
                <w:lang w:val="uk-UA"/>
              </w:rPr>
              <w:t xml:space="preserve"> </w:t>
            </w:r>
          </w:p>
          <w:p w:rsidR="007540B0" w:rsidRPr="007540B0" w:rsidRDefault="007540B0" w:rsidP="007540B0">
            <w:pPr>
              <w:widowControl w:val="0"/>
              <w:autoSpaceDE w:val="0"/>
              <w:autoSpaceDN w:val="0"/>
              <w:spacing w:after="0" w:line="157" w:lineRule="exact"/>
              <w:ind w:left="1700" w:right="1708"/>
              <w:jc w:val="center"/>
              <w:rPr>
                <w:rFonts w:ascii="Times New Roman" w:eastAsia="Times New Roman" w:hAnsi="Times New Roman" w:cs="Times New Roman"/>
                <w:sz w:val="14"/>
                <w:lang w:val="uk-UA"/>
              </w:rPr>
            </w:pPr>
            <w:r w:rsidRPr="007540B0">
              <w:rPr>
                <w:rFonts w:ascii="Times New Roman" w:eastAsia="Times New Roman" w:hAnsi="Times New Roman" w:cs="Times New Roman"/>
                <w:sz w:val="14"/>
                <w:lang w:val="uk-UA"/>
              </w:rPr>
              <w:t>(назва</w:t>
            </w:r>
            <w:r w:rsidRPr="007540B0">
              <w:rPr>
                <w:rFonts w:ascii="Times New Roman" w:eastAsia="Times New Roman" w:hAnsi="Times New Roman" w:cs="Times New Roman"/>
                <w:spacing w:val="-4"/>
                <w:sz w:val="14"/>
                <w:lang w:val="uk-UA"/>
              </w:rPr>
              <w:t xml:space="preserve"> </w:t>
            </w:r>
            <w:r w:rsidRPr="007540B0">
              <w:rPr>
                <w:rFonts w:ascii="Times New Roman" w:eastAsia="Times New Roman" w:hAnsi="Times New Roman" w:cs="Times New Roman"/>
                <w:sz w:val="14"/>
                <w:lang w:val="uk-UA"/>
              </w:rPr>
              <w:t>навчальної</w:t>
            </w:r>
            <w:r w:rsidRPr="007540B0">
              <w:rPr>
                <w:rFonts w:ascii="Times New Roman" w:eastAsia="Times New Roman" w:hAnsi="Times New Roman" w:cs="Times New Roman"/>
                <w:spacing w:val="-6"/>
                <w:sz w:val="14"/>
                <w:lang w:val="uk-UA"/>
              </w:rPr>
              <w:t xml:space="preserve"> </w:t>
            </w:r>
            <w:r w:rsidRPr="007540B0">
              <w:rPr>
                <w:rFonts w:ascii="Times New Roman" w:eastAsia="Times New Roman" w:hAnsi="Times New Roman" w:cs="Times New Roman"/>
                <w:sz w:val="14"/>
                <w:lang w:val="uk-UA"/>
              </w:rPr>
              <w:t>дисципліни)</w:t>
            </w:r>
          </w:p>
        </w:tc>
      </w:tr>
      <w:tr w:rsidR="007540B0" w:rsidRPr="007540B0" w:rsidTr="003053B7">
        <w:trPr>
          <w:trHeight w:val="335"/>
        </w:trPr>
        <w:tc>
          <w:tcPr>
            <w:tcW w:w="2798" w:type="dxa"/>
            <w:gridSpan w:val="4"/>
          </w:tcPr>
          <w:p w:rsidR="007540B0" w:rsidRPr="007540B0" w:rsidRDefault="007540B0" w:rsidP="007540B0">
            <w:pPr>
              <w:widowControl w:val="0"/>
              <w:autoSpaceDE w:val="0"/>
              <w:autoSpaceDN w:val="0"/>
              <w:spacing w:before="51" w:after="0" w:line="264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7540B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Ступінь</w:t>
            </w:r>
            <w:r w:rsidRPr="007540B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uk-UA"/>
              </w:rPr>
              <w:t xml:space="preserve"> </w:t>
            </w:r>
            <w:r w:rsidRPr="007540B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вищої</w:t>
            </w:r>
            <w:r w:rsidRPr="007540B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uk-UA"/>
              </w:rPr>
              <w:t xml:space="preserve"> </w:t>
            </w:r>
            <w:r w:rsidRPr="007540B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освіти:</w:t>
            </w:r>
          </w:p>
        </w:tc>
        <w:tc>
          <w:tcPr>
            <w:tcW w:w="4583" w:type="dxa"/>
            <w:gridSpan w:val="2"/>
          </w:tcPr>
          <w:p w:rsidR="007540B0" w:rsidRPr="007540B0" w:rsidRDefault="007540B0" w:rsidP="007540B0">
            <w:pPr>
              <w:widowControl w:val="0"/>
              <w:autoSpaceDE w:val="0"/>
              <w:autoSpaceDN w:val="0"/>
              <w:spacing w:before="47" w:after="0" w:line="268" w:lineRule="exact"/>
              <w:ind w:left="17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40B0">
              <w:rPr>
                <w:rFonts w:ascii="Times New Roman" w:eastAsia="Times New Roman" w:hAnsi="Times New Roman" w:cs="Times New Roman"/>
                <w:sz w:val="24"/>
                <w:lang w:val="uk-UA"/>
              </w:rPr>
              <w:t>бакалавр</w:t>
            </w:r>
          </w:p>
        </w:tc>
      </w:tr>
      <w:tr w:rsidR="007540B0" w:rsidRPr="007540B0" w:rsidTr="003053B7">
        <w:trPr>
          <w:trHeight w:val="285"/>
        </w:trPr>
        <w:tc>
          <w:tcPr>
            <w:tcW w:w="1913" w:type="dxa"/>
            <w:gridSpan w:val="2"/>
          </w:tcPr>
          <w:p w:rsidR="007540B0" w:rsidRPr="007540B0" w:rsidRDefault="007540B0" w:rsidP="007540B0">
            <w:pPr>
              <w:widowControl w:val="0"/>
              <w:autoSpaceDE w:val="0"/>
              <w:autoSpaceDN w:val="0"/>
              <w:spacing w:before="2" w:after="0" w:line="263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7540B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Спеціальність:</w:t>
            </w:r>
          </w:p>
        </w:tc>
        <w:tc>
          <w:tcPr>
            <w:tcW w:w="5468" w:type="dxa"/>
            <w:gridSpan w:val="4"/>
          </w:tcPr>
          <w:p w:rsidR="007540B0" w:rsidRPr="007540B0" w:rsidRDefault="007540B0" w:rsidP="007540B0">
            <w:pPr>
              <w:widowControl w:val="0"/>
              <w:autoSpaceDE w:val="0"/>
              <w:autoSpaceDN w:val="0"/>
              <w:spacing w:after="0" w:line="252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051 </w:t>
            </w:r>
            <w:r w:rsidR="005F4D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Економіка</w:t>
            </w:r>
            <w:r w:rsidR="005F4D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»</w:t>
            </w:r>
          </w:p>
        </w:tc>
      </w:tr>
      <w:tr w:rsidR="007540B0" w:rsidRPr="007540B0" w:rsidTr="003053B7">
        <w:trPr>
          <w:trHeight w:val="560"/>
        </w:trPr>
        <w:tc>
          <w:tcPr>
            <w:tcW w:w="3853" w:type="dxa"/>
            <w:gridSpan w:val="5"/>
          </w:tcPr>
          <w:p w:rsidR="007540B0" w:rsidRPr="007540B0" w:rsidRDefault="007540B0" w:rsidP="007540B0">
            <w:pPr>
              <w:widowControl w:val="0"/>
              <w:autoSpaceDE w:val="0"/>
              <w:autoSpaceDN w:val="0"/>
              <w:spacing w:before="2" w:after="0" w:line="240" w:lineRule="auto"/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7540B0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uk-UA"/>
              </w:rPr>
              <w:t>Освітньо-професійна</w:t>
            </w:r>
            <w:r w:rsidRPr="007540B0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uk-UA"/>
              </w:rPr>
              <w:t xml:space="preserve"> </w:t>
            </w:r>
            <w:r w:rsidRPr="007540B0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uk-UA"/>
              </w:rPr>
              <w:t xml:space="preserve">програма: </w:t>
            </w:r>
          </w:p>
        </w:tc>
        <w:tc>
          <w:tcPr>
            <w:tcW w:w="3528" w:type="dxa"/>
          </w:tcPr>
          <w:p w:rsidR="007540B0" w:rsidRDefault="007540B0" w:rsidP="007540B0">
            <w:pPr>
              <w:widowControl w:val="0"/>
              <w:autoSpaceDE w:val="0"/>
              <w:autoSpaceDN w:val="0"/>
              <w:spacing w:after="0" w:line="276" w:lineRule="exact"/>
              <w:ind w:right="5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Економіка підприємства</w:t>
            </w:r>
          </w:p>
          <w:p w:rsidR="007540B0" w:rsidRPr="007540B0" w:rsidRDefault="007540B0" w:rsidP="007540B0">
            <w:pPr>
              <w:widowControl w:val="0"/>
              <w:autoSpaceDE w:val="0"/>
              <w:autoSpaceDN w:val="0"/>
              <w:spacing w:after="0" w:line="276" w:lineRule="exact"/>
              <w:ind w:right="5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40B0" w:rsidRPr="007540B0" w:rsidTr="003053B7">
        <w:trPr>
          <w:trHeight w:val="838"/>
        </w:trPr>
        <w:tc>
          <w:tcPr>
            <w:tcW w:w="1534" w:type="dxa"/>
          </w:tcPr>
          <w:p w:rsidR="007540B0" w:rsidRPr="007540B0" w:rsidRDefault="007540B0" w:rsidP="007540B0">
            <w:pPr>
              <w:widowControl w:val="0"/>
              <w:autoSpaceDE w:val="0"/>
              <w:autoSpaceDN w:val="0"/>
              <w:spacing w:before="5" w:after="0" w:line="240" w:lineRule="auto"/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7540B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Викладач:</w:t>
            </w:r>
          </w:p>
        </w:tc>
        <w:tc>
          <w:tcPr>
            <w:tcW w:w="5847" w:type="dxa"/>
            <w:gridSpan w:val="5"/>
          </w:tcPr>
          <w:p w:rsidR="007540B0" w:rsidRPr="007540B0" w:rsidRDefault="007540B0" w:rsidP="007540B0">
            <w:pPr>
              <w:widowControl w:val="0"/>
              <w:autoSpaceDE w:val="0"/>
              <w:autoSpaceDN w:val="0"/>
              <w:spacing w:after="0" w:line="270" w:lineRule="atLeast"/>
              <w:ind w:right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40B0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uk-UA"/>
              </w:rPr>
              <w:t>Філіпенко  Ольга Іванівна кандидат філологічних наук, старший викладач</w:t>
            </w:r>
          </w:p>
        </w:tc>
      </w:tr>
      <w:tr w:rsidR="007540B0" w:rsidRPr="007540B0" w:rsidTr="003053B7">
        <w:trPr>
          <w:trHeight w:val="290"/>
        </w:trPr>
        <w:tc>
          <w:tcPr>
            <w:tcW w:w="1534" w:type="dxa"/>
          </w:tcPr>
          <w:p w:rsidR="007540B0" w:rsidRPr="007540B0" w:rsidRDefault="007540B0" w:rsidP="007540B0">
            <w:pPr>
              <w:widowControl w:val="0"/>
              <w:autoSpaceDE w:val="0"/>
              <w:autoSpaceDN w:val="0"/>
              <w:spacing w:before="4" w:after="0" w:line="266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7540B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Кафедра:</w:t>
            </w:r>
          </w:p>
        </w:tc>
        <w:tc>
          <w:tcPr>
            <w:tcW w:w="5847" w:type="dxa"/>
            <w:gridSpan w:val="5"/>
          </w:tcPr>
          <w:p w:rsidR="007540B0" w:rsidRPr="007540B0" w:rsidRDefault="0099370F" w:rsidP="007540B0">
            <w:pPr>
              <w:widowControl w:val="0"/>
              <w:autoSpaceDE w:val="0"/>
              <w:autoSpaceDN w:val="0"/>
              <w:spacing w:after="0" w:line="27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40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У</w:t>
            </w:r>
            <w:r w:rsidR="007540B0" w:rsidRPr="007540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раїнської та іноземної філології</w:t>
            </w:r>
          </w:p>
        </w:tc>
      </w:tr>
      <w:tr w:rsidR="007540B0" w:rsidRPr="007540B0" w:rsidTr="003053B7">
        <w:trPr>
          <w:trHeight w:val="822"/>
        </w:trPr>
        <w:tc>
          <w:tcPr>
            <w:tcW w:w="2748" w:type="dxa"/>
            <w:gridSpan w:val="3"/>
          </w:tcPr>
          <w:p w:rsidR="007540B0" w:rsidRPr="007540B0" w:rsidRDefault="00BC633D" w:rsidP="007540B0">
            <w:pPr>
              <w:widowControl w:val="0"/>
              <w:autoSpaceDE w:val="0"/>
              <w:autoSpaceDN w:val="0"/>
              <w:spacing w:after="0" w:line="276" w:lineRule="exact"/>
              <w:ind w:left="200"/>
              <w:rPr>
                <w:rFonts w:ascii="Times New Roman" w:eastAsia="Times New Roman" w:hAnsi="Times New Roman" w:cs="Times New Roman"/>
                <w:lang w:val="uk-UA"/>
              </w:rPr>
            </w:pPr>
            <w:hyperlink r:id="rId5">
              <w:proofErr w:type="spellStart"/>
              <w:r w:rsidR="007540B0" w:rsidRPr="007540B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thick" w:color="0000FF"/>
                  <w:lang w:val="uk-UA"/>
                </w:rPr>
                <w:t>Профайл</w:t>
              </w:r>
              <w:proofErr w:type="spellEnd"/>
              <w:r w:rsidR="007540B0" w:rsidRPr="007540B0">
                <w:rPr>
                  <w:rFonts w:ascii="Times New Roman" w:eastAsia="Times New Roman" w:hAnsi="Times New Roman" w:cs="Times New Roman"/>
                  <w:b/>
                  <w:color w:val="0000FF"/>
                  <w:spacing w:val="-3"/>
                  <w:sz w:val="24"/>
                  <w:u w:val="thick" w:color="0000FF"/>
                  <w:lang w:val="uk-UA"/>
                </w:rPr>
                <w:t xml:space="preserve"> </w:t>
              </w:r>
              <w:r w:rsidR="007540B0" w:rsidRPr="007540B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thick" w:color="0000FF"/>
                  <w:lang w:val="uk-UA"/>
                </w:rPr>
                <w:t>викладача:</w:t>
              </w:r>
            </w:hyperlink>
          </w:p>
          <w:p w:rsidR="007540B0" w:rsidRPr="007540B0" w:rsidRDefault="00BC633D" w:rsidP="007540B0">
            <w:pPr>
              <w:widowControl w:val="0"/>
              <w:autoSpaceDE w:val="0"/>
              <w:autoSpaceDN w:val="0"/>
              <w:spacing w:after="0" w:line="276" w:lineRule="exact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6" w:history="1">
              <w:r w:rsidR="007540B0" w:rsidRPr="007540B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http://ukrlingvo.onaft.edu.ua)</w:t>
              </w:r>
            </w:hyperlink>
          </w:p>
        </w:tc>
        <w:tc>
          <w:tcPr>
            <w:tcW w:w="4633" w:type="dxa"/>
            <w:gridSpan w:val="3"/>
          </w:tcPr>
          <w:p w:rsidR="007540B0" w:rsidRPr="007540B0" w:rsidRDefault="007540B0" w:rsidP="007540B0">
            <w:pPr>
              <w:widowControl w:val="0"/>
              <w:autoSpaceDE w:val="0"/>
              <w:autoSpaceDN w:val="0"/>
              <w:spacing w:after="0" w:line="240" w:lineRule="auto"/>
              <w:ind w:left="320" w:right="1189"/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uk-UA"/>
              </w:rPr>
            </w:pPr>
            <w:r w:rsidRPr="007540B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Контактна інформація:</w:t>
            </w:r>
            <w:r w:rsidRPr="007540B0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uk-UA"/>
              </w:rPr>
              <w:t xml:space="preserve"> </w:t>
            </w:r>
          </w:p>
          <w:p w:rsidR="007540B0" w:rsidRPr="007540B0" w:rsidRDefault="007540B0" w:rsidP="007540B0">
            <w:pPr>
              <w:widowControl w:val="0"/>
              <w:autoSpaceDE w:val="0"/>
              <w:autoSpaceDN w:val="0"/>
              <w:spacing w:after="0" w:line="240" w:lineRule="auto"/>
              <w:ind w:left="320" w:right="11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540B0">
              <w:rPr>
                <w:rFonts w:ascii="Times New Roman" w:eastAsia="Times New Roman" w:hAnsi="Times New Roman" w:cs="Times New Roman"/>
                <w:sz w:val="24"/>
                <w:lang w:val="uk-UA"/>
              </w:rPr>
              <w:t>тел</w:t>
            </w:r>
            <w:proofErr w:type="spellEnd"/>
            <w:r w:rsidRPr="007540B0">
              <w:rPr>
                <w:rFonts w:ascii="Times New Roman" w:eastAsia="Times New Roman" w:hAnsi="Times New Roman" w:cs="Times New Roman"/>
                <w:sz w:val="24"/>
                <w:lang w:val="uk-UA"/>
              </w:rPr>
              <w:t>:</w:t>
            </w:r>
            <w:r w:rsidRPr="007540B0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7540B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050 788 9156</w:t>
            </w:r>
          </w:p>
          <w:p w:rsidR="007540B0" w:rsidRPr="007540B0" w:rsidRDefault="007540B0" w:rsidP="007540B0">
            <w:pPr>
              <w:widowControl w:val="0"/>
              <w:autoSpaceDE w:val="0"/>
              <w:autoSpaceDN w:val="0"/>
              <w:spacing w:after="0" w:line="251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7540B0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hyperlink r:id="rId7">
              <w:r w:rsidRPr="007540B0">
                <w:rPr>
                  <w:rFonts w:ascii="Times New Roman" w:eastAsia="Times New Roman" w:hAnsi="Times New Roman" w:cs="Times New Roman"/>
                  <w:sz w:val="24"/>
                  <w:lang w:val="uk-UA"/>
                </w:rPr>
                <w:t>e-mail</w:t>
              </w:r>
            </w:hyperlink>
            <w:r w:rsidRPr="007540B0">
              <w:rPr>
                <w:rFonts w:ascii="Times New Roman" w:eastAsia="Times New Roman" w:hAnsi="Times New Roman" w:cs="Times New Roman"/>
                <w:lang w:val="uk-UA"/>
              </w:rPr>
              <w:t>:</w:t>
            </w:r>
            <w:r w:rsidRPr="007540B0">
              <w:rPr>
                <w:rFonts w:ascii="Times New Roman" w:eastAsia="Times New Roman" w:hAnsi="Times New Roman" w:cs="Times New Roman"/>
                <w:b/>
                <w:bCs/>
                <w:noProof/>
                <w:lang w:val="uk-UA"/>
              </w:rPr>
              <w:t xml:space="preserve"> </w:t>
            </w:r>
            <w:hyperlink r:id="rId8" w:history="1">
              <w:r w:rsidRPr="007540B0">
                <w:rPr>
                  <w:rFonts w:ascii="Times New Roman" w:eastAsia="Times New Roman" w:hAnsi="Times New Roman" w:cs="Times New Roman"/>
                  <w:bCs/>
                  <w:noProof/>
                  <w:color w:val="0000FF"/>
                  <w:sz w:val="24"/>
                  <w:szCs w:val="24"/>
                  <w:u w:val="single"/>
                  <w:lang w:val="uk-UA"/>
                </w:rPr>
                <w:t>vltava72@ukr.net</w:t>
              </w:r>
            </w:hyperlink>
          </w:p>
        </w:tc>
      </w:tr>
    </w:tbl>
    <w:p w:rsidR="007540B0" w:rsidRPr="007540B0" w:rsidRDefault="007540B0" w:rsidP="007540B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  <w:lang w:val="uk-UA"/>
        </w:rPr>
      </w:pPr>
    </w:p>
    <w:p w:rsidR="007540B0" w:rsidRPr="007540B0" w:rsidRDefault="007540B0" w:rsidP="003567ED">
      <w:pPr>
        <w:widowControl w:val="0"/>
        <w:tabs>
          <w:tab w:val="left" w:pos="4664"/>
        </w:tabs>
        <w:autoSpaceDE w:val="0"/>
        <w:autoSpaceDN w:val="0"/>
        <w:spacing w:before="90" w:after="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</w:pPr>
      <w:r w:rsidRPr="007540B0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0" distR="0" simplePos="0" relativeHeight="251659264" behindDoc="0" locked="0" layoutInCell="1" allowOverlap="1" wp14:anchorId="23BC6DA1" wp14:editId="0EC69115">
            <wp:simplePos x="0" y="0"/>
            <wp:positionH relativeFrom="page">
              <wp:posOffset>864235</wp:posOffset>
            </wp:positionH>
            <wp:positionV relativeFrom="paragraph">
              <wp:posOffset>-2665095</wp:posOffset>
            </wp:positionV>
            <wp:extent cx="1795780" cy="1580515"/>
            <wp:effectExtent l="0" t="0" r="0" b="635"/>
            <wp:wrapNone/>
            <wp:docPr id="1" name="Рисунок 1" descr="Велики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Великий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7E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 xml:space="preserve">1. </w:t>
      </w:r>
      <w:r w:rsidRPr="007540B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>Загальна</w:t>
      </w:r>
      <w:r w:rsidRPr="007540B0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  <w:lang w:val="uk-UA"/>
        </w:rPr>
        <w:t xml:space="preserve"> </w:t>
      </w:r>
      <w:r w:rsidRPr="007540B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>інформація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1"/>
        <w:gridCol w:w="4814"/>
      </w:tblGrid>
      <w:tr w:rsidR="007540B0" w:rsidRPr="007540B0" w:rsidTr="003053B7">
        <w:trPr>
          <w:trHeight w:val="265"/>
        </w:trPr>
        <w:tc>
          <w:tcPr>
            <w:tcW w:w="4841" w:type="dxa"/>
          </w:tcPr>
          <w:p w:rsidR="007540B0" w:rsidRPr="007540B0" w:rsidRDefault="007540B0" w:rsidP="007540B0">
            <w:pPr>
              <w:widowControl w:val="0"/>
              <w:autoSpaceDE w:val="0"/>
              <w:autoSpaceDN w:val="0"/>
              <w:spacing w:after="0" w:line="246" w:lineRule="exact"/>
              <w:ind w:left="20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40B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Тип</w:t>
            </w:r>
            <w:r w:rsidRPr="007540B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uk-UA"/>
              </w:rPr>
              <w:t xml:space="preserve"> </w:t>
            </w:r>
            <w:r w:rsidRPr="007540B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дисципліни –</w:t>
            </w:r>
            <w:r w:rsidRPr="007540B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uk-UA"/>
              </w:rPr>
              <w:t xml:space="preserve"> </w:t>
            </w:r>
            <w:r w:rsidRPr="007540B0">
              <w:rPr>
                <w:rFonts w:ascii="Times New Roman" w:eastAsia="Times New Roman" w:hAnsi="Times New Roman" w:cs="Times New Roman"/>
                <w:sz w:val="24"/>
                <w:lang w:val="uk-UA"/>
              </w:rPr>
              <w:t>обов’язкова</w:t>
            </w:r>
          </w:p>
        </w:tc>
        <w:tc>
          <w:tcPr>
            <w:tcW w:w="4814" w:type="dxa"/>
          </w:tcPr>
          <w:p w:rsidR="007540B0" w:rsidRPr="007540B0" w:rsidRDefault="007540B0" w:rsidP="007540B0">
            <w:pPr>
              <w:widowControl w:val="0"/>
              <w:autoSpaceDE w:val="0"/>
              <w:autoSpaceDN w:val="0"/>
              <w:spacing w:after="0" w:line="246" w:lineRule="exact"/>
              <w:ind w:left="38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40B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Мова</w:t>
            </w:r>
            <w:r w:rsidRPr="007540B0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uk-UA"/>
              </w:rPr>
              <w:t xml:space="preserve"> </w:t>
            </w:r>
            <w:r w:rsidRPr="007540B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викладання</w:t>
            </w:r>
            <w:r w:rsidRPr="007540B0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uk-UA"/>
              </w:rPr>
              <w:t xml:space="preserve"> </w:t>
            </w:r>
            <w:r w:rsidRPr="007540B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–</w:t>
            </w:r>
            <w:r w:rsidRPr="007540B0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uk-UA"/>
              </w:rPr>
              <w:t xml:space="preserve"> </w:t>
            </w:r>
            <w:r w:rsidRPr="007540B0">
              <w:rPr>
                <w:rFonts w:ascii="Times New Roman" w:eastAsia="Times New Roman" w:hAnsi="Times New Roman" w:cs="Times New Roman"/>
                <w:sz w:val="24"/>
                <w:lang w:val="uk-UA"/>
              </w:rPr>
              <w:t>українська</w:t>
            </w:r>
          </w:p>
        </w:tc>
      </w:tr>
    </w:tbl>
    <w:p w:rsidR="007540B0" w:rsidRPr="007540B0" w:rsidRDefault="007540B0" w:rsidP="007540B0">
      <w:pPr>
        <w:widowControl w:val="0"/>
        <w:autoSpaceDE w:val="0"/>
        <w:autoSpaceDN w:val="0"/>
        <w:spacing w:before="5" w:after="0" w:line="240" w:lineRule="auto"/>
        <w:ind w:left="318" w:right="303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7540B0">
        <w:rPr>
          <w:rFonts w:ascii="Times New Roman" w:eastAsia="Times New Roman" w:hAnsi="Times New Roman" w:cs="Times New Roman"/>
          <w:b/>
          <w:sz w:val="24"/>
          <w:lang w:val="uk-UA"/>
        </w:rPr>
        <w:t>Навчальна дисципліна викладається для студентів денної форми навчання на 1 курсі у</w:t>
      </w:r>
      <w:r w:rsidRPr="007540B0">
        <w:rPr>
          <w:rFonts w:ascii="Times New Roman" w:eastAsia="Times New Roman" w:hAnsi="Times New Roman" w:cs="Times New Roman"/>
          <w:b/>
          <w:i/>
          <w:sz w:val="24"/>
          <w:lang w:val="uk-UA"/>
        </w:rPr>
        <w:t xml:space="preserve"> </w:t>
      </w:r>
      <w:r w:rsidRPr="007540B0">
        <w:rPr>
          <w:rFonts w:ascii="Times New Roman" w:eastAsia="Times New Roman" w:hAnsi="Times New Roman" w:cs="Times New Roman"/>
          <w:b/>
          <w:sz w:val="24"/>
          <w:lang w:val="uk-UA"/>
        </w:rPr>
        <w:t>1семестрі та для студентів заочної форми навчання на 1 курсі у 1 семестрі.</w:t>
      </w:r>
    </w:p>
    <w:p w:rsidR="007540B0" w:rsidRPr="007540B0" w:rsidRDefault="007540B0" w:rsidP="007540B0">
      <w:pPr>
        <w:widowControl w:val="0"/>
        <w:autoSpaceDE w:val="0"/>
        <w:autoSpaceDN w:val="0"/>
        <w:spacing w:after="3" w:line="240" w:lineRule="auto"/>
        <w:ind w:left="31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540B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Кількість</w:t>
      </w:r>
      <w:r w:rsidRPr="007540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7540B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кредитів –</w:t>
      </w:r>
      <w:r w:rsidRPr="007540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7540B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7540B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,</w:t>
      </w:r>
      <w:r w:rsidRPr="007540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</w:t>
      </w:r>
      <w:r w:rsidRPr="007540B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годин –</w:t>
      </w:r>
      <w:r w:rsidRPr="007540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90</w:t>
      </w:r>
    </w:p>
    <w:tbl>
      <w:tblPr>
        <w:tblW w:w="10092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3"/>
        <w:gridCol w:w="1559"/>
        <w:gridCol w:w="1418"/>
        <w:gridCol w:w="709"/>
        <w:gridCol w:w="1134"/>
        <w:gridCol w:w="1939"/>
      </w:tblGrid>
      <w:tr w:rsidR="007540B0" w:rsidRPr="007540B0" w:rsidTr="003053B7">
        <w:trPr>
          <w:trHeight w:val="275"/>
        </w:trPr>
        <w:tc>
          <w:tcPr>
            <w:tcW w:w="3333" w:type="dxa"/>
          </w:tcPr>
          <w:p w:rsidR="007540B0" w:rsidRPr="007540B0" w:rsidRDefault="007540B0" w:rsidP="007540B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7540B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Аудиторні</w:t>
            </w:r>
            <w:r w:rsidRPr="007540B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uk-UA"/>
              </w:rPr>
              <w:t xml:space="preserve"> </w:t>
            </w:r>
            <w:r w:rsidRPr="007540B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заняття,</w:t>
            </w:r>
            <w:r w:rsidRPr="007540B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uk-UA"/>
              </w:rPr>
              <w:t xml:space="preserve"> </w:t>
            </w:r>
            <w:r w:rsidRPr="007540B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годин:</w:t>
            </w:r>
          </w:p>
        </w:tc>
        <w:tc>
          <w:tcPr>
            <w:tcW w:w="1559" w:type="dxa"/>
          </w:tcPr>
          <w:p w:rsidR="007540B0" w:rsidRPr="007540B0" w:rsidRDefault="007540B0" w:rsidP="007540B0">
            <w:pPr>
              <w:widowControl w:val="0"/>
              <w:autoSpaceDE w:val="0"/>
              <w:autoSpaceDN w:val="0"/>
              <w:spacing w:after="0" w:line="256" w:lineRule="exact"/>
              <w:ind w:left="423" w:right="41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40B0">
              <w:rPr>
                <w:rFonts w:ascii="Times New Roman" w:eastAsia="Times New Roman" w:hAnsi="Times New Roman" w:cs="Times New Roman"/>
                <w:sz w:val="24"/>
                <w:lang w:val="uk-UA"/>
              </w:rPr>
              <w:t>всього</w:t>
            </w:r>
          </w:p>
        </w:tc>
        <w:tc>
          <w:tcPr>
            <w:tcW w:w="1418" w:type="dxa"/>
          </w:tcPr>
          <w:p w:rsidR="007540B0" w:rsidRPr="007540B0" w:rsidRDefault="007540B0" w:rsidP="007540B0">
            <w:pPr>
              <w:widowControl w:val="0"/>
              <w:autoSpaceDE w:val="0"/>
              <w:autoSpaceDN w:val="0"/>
              <w:spacing w:after="0" w:line="256" w:lineRule="exact"/>
              <w:ind w:left="47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40B0">
              <w:rPr>
                <w:rFonts w:ascii="Times New Roman" w:eastAsia="Times New Roman" w:hAnsi="Times New Roman" w:cs="Times New Roman"/>
                <w:sz w:val="24"/>
                <w:lang w:val="uk-UA"/>
              </w:rPr>
              <w:t>лекції</w:t>
            </w:r>
          </w:p>
        </w:tc>
        <w:tc>
          <w:tcPr>
            <w:tcW w:w="1843" w:type="dxa"/>
            <w:gridSpan w:val="2"/>
          </w:tcPr>
          <w:p w:rsidR="007540B0" w:rsidRPr="007540B0" w:rsidRDefault="007540B0" w:rsidP="007540B0">
            <w:pPr>
              <w:widowControl w:val="0"/>
              <w:autoSpaceDE w:val="0"/>
              <w:autoSpaceDN w:val="0"/>
              <w:spacing w:after="0" w:line="256" w:lineRule="exact"/>
              <w:ind w:left="281" w:right="27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40B0">
              <w:rPr>
                <w:rFonts w:ascii="Times New Roman" w:eastAsia="Times New Roman" w:hAnsi="Times New Roman" w:cs="Times New Roman"/>
                <w:sz w:val="24"/>
                <w:lang w:val="uk-UA"/>
              </w:rPr>
              <w:t>лабораторні</w:t>
            </w:r>
          </w:p>
        </w:tc>
        <w:tc>
          <w:tcPr>
            <w:tcW w:w="1939" w:type="dxa"/>
          </w:tcPr>
          <w:p w:rsidR="007540B0" w:rsidRPr="007540B0" w:rsidRDefault="007540B0" w:rsidP="007540B0">
            <w:pPr>
              <w:widowControl w:val="0"/>
              <w:autoSpaceDE w:val="0"/>
              <w:autoSpaceDN w:val="0"/>
              <w:spacing w:after="0" w:line="256" w:lineRule="exact"/>
              <w:ind w:left="281" w:right="27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540B0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практичні</w:t>
            </w:r>
          </w:p>
        </w:tc>
      </w:tr>
      <w:tr w:rsidR="007540B0" w:rsidRPr="007540B0" w:rsidTr="003053B7">
        <w:trPr>
          <w:trHeight w:val="275"/>
        </w:trPr>
        <w:tc>
          <w:tcPr>
            <w:tcW w:w="3333" w:type="dxa"/>
          </w:tcPr>
          <w:p w:rsidR="007540B0" w:rsidRPr="007540B0" w:rsidRDefault="007540B0" w:rsidP="007540B0">
            <w:pPr>
              <w:widowControl w:val="0"/>
              <w:autoSpaceDE w:val="0"/>
              <w:autoSpaceDN w:val="0"/>
              <w:spacing w:after="0" w:line="256" w:lineRule="exact"/>
              <w:ind w:right="94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7540B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денна</w:t>
            </w:r>
          </w:p>
        </w:tc>
        <w:tc>
          <w:tcPr>
            <w:tcW w:w="1559" w:type="dxa"/>
          </w:tcPr>
          <w:p w:rsidR="007540B0" w:rsidRPr="007540B0" w:rsidRDefault="007540B0" w:rsidP="007540B0">
            <w:pPr>
              <w:widowControl w:val="0"/>
              <w:autoSpaceDE w:val="0"/>
              <w:autoSpaceDN w:val="0"/>
              <w:spacing w:after="0" w:line="256" w:lineRule="exact"/>
              <w:ind w:left="423" w:right="41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40B0"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1418" w:type="dxa"/>
          </w:tcPr>
          <w:p w:rsidR="007540B0" w:rsidRPr="007540B0" w:rsidRDefault="007540B0" w:rsidP="007540B0">
            <w:pPr>
              <w:widowControl w:val="0"/>
              <w:autoSpaceDE w:val="0"/>
              <w:autoSpaceDN w:val="0"/>
              <w:spacing w:after="0" w:line="256" w:lineRule="exact"/>
              <w:ind w:left="200" w:right="6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40B0"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1843" w:type="dxa"/>
            <w:gridSpan w:val="2"/>
          </w:tcPr>
          <w:p w:rsidR="007540B0" w:rsidRPr="007540B0" w:rsidRDefault="007540B0" w:rsidP="007540B0">
            <w:pPr>
              <w:widowControl w:val="0"/>
              <w:autoSpaceDE w:val="0"/>
              <w:autoSpaceDN w:val="0"/>
              <w:spacing w:after="0" w:line="256" w:lineRule="exact"/>
              <w:ind w:left="281" w:right="2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40B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939" w:type="dxa"/>
          </w:tcPr>
          <w:p w:rsidR="007540B0" w:rsidRPr="007540B0" w:rsidRDefault="007540B0" w:rsidP="007540B0">
            <w:pPr>
              <w:widowControl w:val="0"/>
              <w:autoSpaceDE w:val="0"/>
              <w:autoSpaceDN w:val="0"/>
              <w:spacing w:after="0" w:line="256" w:lineRule="exact"/>
              <w:ind w:left="281" w:right="2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40B0"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</w:p>
        </w:tc>
      </w:tr>
      <w:tr w:rsidR="007540B0" w:rsidRPr="007540B0" w:rsidTr="003053B7">
        <w:trPr>
          <w:trHeight w:val="275"/>
        </w:trPr>
        <w:tc>
          <w:tcPr>
            <w:tcW w:w="3333" w:type="dxa"/>
          </w:tcPr>
          <w:p w:rsidR="007540B0" w:rsidRPr="007540B0" w:rsidRDefault="007540B0" w:rsidP="007540B0">
            <w:pPr>
              <w:widowControl w:val="0"/>
              <w:autoSpaceDE w:val="0"/>
              <w:autoSpaceDN w:val="0"/>
              <w:spacing w:after="0" w:line="256" w:lineRule="exact"/>
              <w:ind w:right="96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7540B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заочна</w:t>
            </w:r>
          </w:p>
        </w:tc>
        <w:tc>
          <w:tcPr>
            <w:tcW w:w="1559" w:type="dxa"/>
          </w:tcPr>
          <w:p w:rsidR="007540B0" w:rsidRPr="007540B0" w:rsidRDefault="007540B0" w:rsidP="007540B0">
            <w:pPr>
              <w:widowControl w:val="0"/>
              <w:autoSpaceDE w:val="0"/>
              <w:autoSpaceDN w:val="0"/>
              <w:spacing w:after="0" w:line="256" w:lineRule="exact"/>
              <w:ind w:left="423" w:right="41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40B0"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1418" w:type="dxa"/>
          </w:tcPr>
          <w:p w:rsidR="007540B0" w:rsidRPr="007540B0" w:rsidRDefault="007540B0" w:rsidP="007540B0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40B0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1843" w:type="dxa"/>
            <w:gridSpan w:val="2"/>
          </w:tcPr>
          <w:p w:rsidR="007540B0" w:rsidRPr="007540B0" w:rsidRDefault="007540B0" w:rsidP="007540B0">
            <w:pPr>
              <w:widowControl w:val="0"/>
              <w:autoSpaceDE w:val="0"/>
              <w:autoSpaceDN w:val="0"/>
              <w:spacing w:after="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40B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939" w:type="dxa"/>
          </w:tcPr>
          <w:p w:rsidR="007540B0" w:rsidRPr="007540B0" w:rsidRDefault="007540B0" w:rsidP="007540B0">
            <w:pPr>
              <w:widowControl w:val="0"/>
              <w:autoSpaceDE w:val="0"/>
              <w:autoSpaceDN w:val="0"/>
              <w:spacing w:after="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40B0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</w:tr>
      <w:tr w:rsidR="007540B0" w:rsidRPr="007540B0" w:rsidTr="003053B7">
        <w:trPr>
          <w:trHeight w:val="275"/>
        </w:trPr>
        <w:tc>
          <w:tcPr>
            <w:tcW w:w="3333" w:type="dxa"/>
          </w:tcPr>
          <w:p w:rsidR="007540B0" w:rsidRPr="007540B0" w:rsidRDefault="007540B0" w:rsidP="007540B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7540B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Самостійна</w:t>
            </w:r>
            <w:r w:rsidRPr="007540B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uk-UA"/>
              </w:rPr>
              <w:t xml:space="preserve"> </w:t>
            </w:r>
            <w:r w:rsidRPr="007540B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робота,</w:t>
            </w:r>
            <w:r w:rsidRPr="007540B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uk-UA"/>
              </w:rPr>
              <w:t xml:space="preserve"> </w:t>
            </w:r>
            <w:r w:rsidRPr="007540B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годин</w:t>
            </w:r>
          </w:p>
        </w:tc>
        <w:tc>
          <w:tcPr>
            <w:tcW w:w="3686" w:type="dxa"/>
            <w:gridSpan w:val="3"/>
          </w:tcPr>
          <w:p w:rsidR="007540B0" w:rsidRPr="007540B0" w:rsidRDefault="007540B0" w:rsidP="007540B0">
            <w:pPr>
              <w:widowControl w:val="0"/>
              <w:autoSpaceDE w:val="0"/>
              <w:autoSpaceDN w:val="0"/>
              <w:spacing w:after="0" w:line="256" w:lineRule="exact"/>
              <w:ind w:left="7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40B0">
              <w:rPr>
                <w:rFonts w:ascii="Times New Roman" w:eastAsia="Times New Roman" w:hAnsi="Times New Roman" w:cs="Times New Roman"/>
                <w:sz w:val="24"/>
                <w:lang w:val="uk-UA"/>
              </w:rPr>
              <w:t>Денна</w:t>
            </w:r>
            <w:r w:rsidRPr="007540B0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7540B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– </w:t>
            </w:r>
            <w:r w:rsidRPr="007540B0">
              <w:rPr>
                <w:rFonts w:ascii="Times New Roman" w:eastAsia="Times New Roman" w:hAnsi="Times New Roman" w:cs="Times New Roman"/>
                <w:sz w:val="24"/>
                <w:lang w:val="ru-RU"/>
              </w:rPr>
              <w:t>60</w:t>
            </w:r>
          </w:p>
        </w:tc>
        <w:tc>
          <w:tcPr>
            <w:tcW w:w="3073" w:type="dxa"/>
            <w:gridSpan w:val="2"/>
          </w:tcPr>
          <w:p w:rsidR="007540B0" w:rsidRPr="007540B0" w:rsidRDefault="007540B0" w:rsidP="007540B0">
            <w:pPr>
              <w:widowControl w:val="0"/>
              <w:autoSpaceDE w:val="0"/>
              <w:autoSpaceDN w:val="0"/>
              <w:spacing w:after="0" w:line="256" w:lineRule="exact"/>
              <w:ind w:left="6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40B0">
              <w:rPr>
                <w:rFonts w:ascii="Times New Roman" w:eastAsia="Times New Roman" w:hAnsi="Times New Roman" w:cs="Times New Roman"/>
                <w:sz w:val="24"/>
                <w:lang w:val="uk-UA"/>
              </w:rPr>
              <w:t>Заочна</w:t>
            </w:r>
            <w:r w:rsidRPr="007540B0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7540B0">
              <w:rPr>
                <w:rFonts w:ascii="Times New Roman" w:eastAsia="Times New Roman" w:hAnsi="Times New Roman" w:cs="Times New Roman"/>
                <w:sz w:val="24"/>
                <w:lang w:val="uk-UA"/>
              </w:rPr>
              <w:t>–</w:t>
            </w:r>
            <w:r w:rsidRPr="007540B0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7540B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76</w:t>
            </w:r>
          </w:p>
        </w:tc>
      </w:tr>
    </w:tbl>
    <w:p w:rsidR="007540B0" w:rsidRPr="007540B0" w:rsidRDefault="00BC633D" w:rsidP="007540B0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lang w:val="uk-UA"/>
        </w:rPr>
      </w:pPr>
      <w:hyperlink r:id="rId10">
        <w:r w:rsidR="007540B0" w:rsidRPr="007540B0">
          <w:rPr>
            <w:rFonts w:ascii="Times New Roman" w:eastAsia="Times New Roman" w:hAnsi="Times New Roman" w:cs="Times New Roman"/>
            <w:b/>
            <w:color w:val="0000FF"/>
            <w:spacing w:val="-3"/>
            <w:sz w:val="24"/>
            <w:u w:val="thick" w:color="0000FF"/>
            <w:lang w:val="uk-UA"/>
          </w:rPr>
          <w:t>Розклад</w:t>
        </w:r>
        <w:r w:rsidR="007540B0" w:rsidRPr="007540B0">
          <w:rPr>
            <w:rFonts w:ascii="Times New Roman" w:eastAsia="Times New Roman" w:hAnsi="Times New Roman" w:cs="Times New Roman"/>
            <w:b/>
            <w:color w:val="0000FF"/>
            <w:spacing w:val="-12"/>
            <w:sz w:val="24"/>
            <w:u w:val="thick" w:color="0000FF"/>
            <w:lang w:val="uk-UA"/>
          </w:rPr>
          <w:t xml:space="preserve"> </w:t>
        </w:r>
        <w:r w:rsidR="007540B0" w:rsidRPr="007540B0">
          <w:rPr>
            <w:rFonts w:ascii="Times New Roman" w:eastAsia="Times New Roman" w:hAnsi="Times New Roman" w:cs="Times New Roman"/>
            <w:b/>
            <w:color w:val="0000FF"/>
            <w:spacing w:val="-3"/>
            <w:sz w:val="24"/>
            <w:u w:val="thick" w:color="0000FF"/>
            <w:lang w:val="uk-UA"/>
          </w:rPr>
          <w:t>занять</w:t>
        </w:r>
      </w:hyperlink>
    </w:p>
    <w:p w:rsidR="007540B0" w:rsidRPr="007540B0" w:rsidRDefault="00BC633D" w:rsidP="007540B0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b/>
          <w:sz w:val="24"/>
          <w:lang w:val="uk-UA"/>
        </w:rPr>
      </w:pPr>
      <w:hyperlink r:id="rId11" w:history="1">
        <w:r w:rsidR="007540B0" w:rsidRPr="007540B0">
          <w:rPr>
            <w:rFonts w:ascii="Times New Roman" w:eastAsia="Times New Roman" w:hAnsi="Times New Roman" w:cs="Times New Roman"/>
            <w:color w:val="0000FF"/>
            <w:u w:val="single"/>
            <w:lang w:val="uk-UA"/>
          </w:rPr>
          <w:t>https://www.rozklad.onaft.edu.ua/</w:t>
        </w:r>
      </w:hyperlink>
      <w:r w:rsidR="007540B0" w:rsidRPr="007540B0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7540B0" w:rsidRPr="007540B0" w:rsidRDefault="007540B0" w:rsidP="007540B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uk-UA"/>
        </w:rPr>
      </w:pPr>
    </w:p>
    <w:p w:rsidR="007540B0" w:rsidRPr="007540B0" w:rsidRDefault="003567ED" w:rsidP="000314D8">
      <w:pPr>
        <w:widowControl w:val="0"/>
        <w:tabs>
          <w:tab w:val="left" w:pos="3949"/>
        </w:tabs>
        <w:autoSpaceDE w:val="0"/>
        <w:autoSpaceDN w:val="0"/>
        <w:spacing w:before="90" w:after="0" w:line="274" w:lineRule="exact"/>
        <w:ind w:left="3948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 xml:space="preserve">2. </w:t>
      </w:r>
      <w:r w:rsidR="007540B0" w:rsidRPr="007540B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>Анотація</w:t>
      </w:r>
      <w:r w:rsidR="007540B0" w:rsidRPr="007540B0">
        <w:rPr>
          <w:rFonts w:ascii="Times New Roman" w:eastAsia="Times New Roman" w:hAnsi="Times New Roman" w:cs="Times New Roman"/>
          <w:b/>
          <w:bCs/>
          <w:color w:val="C00000"/>
          <w:spacing w:val="-3"/>
          <w:sz w:val="24"/>
          <w:szCs w:val="24"/>
          <w:lang w:val="uk-UA"/>
        </w:rPr>
        <w:t xml:space="preserve"> </w:t>
      </w:r>
      <w:r w:rsidR="007540B0" w:rsidRPr="007540B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>навчальної</w:t>
      </w:r>
      <w:r w:rsidR="007540B0" w:rsidRPr="007540B0">
        <w:rPr>
          <w:rFonts w:ascii="Times New Roman" w:eastAsia="Times New Roman" w:hAnsi="Times New Roman" w:cs="Times New Roman"/>
          <w:b/>
          <w:bCs/>
          <w:color w:val="C00000"/>
          <w:spacing w:val="-3"/>
          <w:sz w:val="24"/>
          <w:szCs w:val="24"/>
          <w:lang w:val="uk-UA"/>
        </w:rPr>
        <w:t xml:space="preserve"> </w:t>
      </w:r>
      <w:r w:rsidR="007540B0" w:rsidRPr="007540B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>дисципліни</w:t>
      </w:r>
    </w:p>
    <w:p w:rsidR="007540B0" w:rsidRPr="007540B0" w:rsidRDefault="007540B0" w:rsidP="007540B0">
      <w:pPr>
        <w:widowControl w:val="0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noProof/>
          <w:kern w:val="1"/>
          <w:sz w:val="24"/>
          <w:szCs w:val="24"/>
          <w:lang w:val="uk-UA" w:eastAsia="zh-CN" w:bidi="hi-IN"/>
        </w:rPr>
      </w:pPr>
      <w:r w:rsidRPr="007540B0">
        <w:rPr>
          <w:rFonts w:ascii="Times New Roman" w:eastAsia="SimSun" w:hAnsi="Times New Roman" w:cs="Times New Roman"/>
          <w:noProof/>
          <w:kern w:val="1"/>
          <w:sz w:val="24"/>
          <w:szCs w:val="24"/>
          <w:lang w:val="ru-RU" w:eastAsia="zh-CN" w:bidi="hi-IN"/>
        </w:rPr>
        <w:t xml:space="preserve">    </w:t>
      </w:r>
      <w:r w:rsidRPr="007540B0">
        <w:rPr>
          <w:rFonts w:ascii="Times New Roman" w:eastAsia="SimSun" w:hAnsi="Times New Roman" w:cs="Times New Roman"/>
          <w:noProof/>
          <w:kern w:val="1"/>
          <w:sz w:val="24"/>
          <w:szCs w:val="24"/>
          <w:lang w:val="uk-UA" w:eastAsia="zh-CN" w:bidi="hi-IN"/>
        </w:rPr>
        <w:t>Основними завданнями вивчення дисципліни «Українська мова за професійним спрямуванням» є активізувати наявні у студентів знання норм літературної мови і навчити їх практичному застосуванню цих мовних норм у професійній сфері; вивчання нової фахової та ділової комунікації, що вплине на розвиток професійно орієнтованих компетенцій особистості, здатної зреалізувати свій творчий потенціал в державних інтересах.</w:t>
      </w:r>
    </w:p>
    <w:p w:rsidR="007540B0" w:rsidRPr="007540B0" w:rsidRDefault="003567ED" w:rsidP="00D451DF">
      <w:pPr>
        <w:widowControl w:val="0"/>
        <w:tabs>
          <w:tab w:val="left" w:pos="4165"/>
        </w:tabs>
        <w:autoSpaceDE w:val="0"/>
        <w:autoSpaceDN w:val="0"/>
        <w:spacing w:after="0" w:line="275" w:lineRule="exact"/>
        <w:ind w:left="4303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 xml:space="preserve">3. </w:t>
      </w:r>
      <w:r w:rsidR="007540B0" w:rsidRPr="007540B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>Мета</w:t>
      </w:r>
      <w:r w:rsidR="007540B0" w:rsidRPr="007540B0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  <w:lang w:val="uk-UA"/>
        </w:rPr>
        <w:t xml:space="preserve"> </w:t>
      </w:r>
      <w:r w:rsidR="007540B0" w:rsidRPr="007540B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>навчальної</w:t>
      </w:r>
      <w:r w:rsidR="007540B0" w:rsidRPr="007540B0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  <w:lang w:val="uk-UA"/>
        </w:rPr>
        <w:t xml:space="preserve"> </w:t>
      </w:r>
      <w:r w:rsidR="007540B0" w:rsidRPr="007540B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>дисципліни</w:t>
      </w:r>
    </w:p>
    <w:p w:rsidR="007540B0" w:rsidRPr="007540B0" w:rsidRDefault="007540B0" w:rsidP="007540B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noProof/>
          <w:kern w:val="1"/>
          <w:sz w:val="24"/>
          <w:szCs w:val="24"/>
          <w:lang w:val="uk-UA" w:eastAsia="zh-CN" w:bidi="hi-IN"/>
        </w:rPr>
      </w:pPr>
      <w:r w:rsidRPr="007540B0">
        <w:rPr>
          <w:rFonts w:ascii="Times New Roman" w:eastAsia="SimSun" w:hAnsi="Times New Roman" w:cs="Times New Roman"/>
          <w:noProof/>
          <w:kern w:val="1"/>
          <w:sz w:val="24"/>
          <w:szCs w:val="24"/>
          <w:lang w:val="uk-UA" w:eastAsia="zh-CN" w:bidi="hi-IN"/>
        </w:rPr>
        <w:t xml:space="preserve">Метою викладання навчальної дисципліни «Українська мова за професійним спрямуванням» є набуття навичок практичного послуговування засобами вираження думки державною мовою, що може забезпечити студіювання курсу, зазначеного вище; підготовка фахівців, які добре володіють державною мовою і здатні правильно застосовувати мовні засоби  залежно від сфери й мети  фахового спілкування. </w:t>
      </w:r>
    </w:p>
    <w:p w:rsidR="007540B0" w:rsidRPr="007540B0" w:rsidRDefault="007540B0" w:rsidP="007540B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bCs/>
          <w:noProof/>
          <w:kern w:val="1"/>
          <w:sz w:val="24"/>
          <w:szCs w:val="24"/>
          <w:lang w:val="uk-UA" w:eastAsia="zh-CN" w:bidi="hi-IN"/>
        </w:rPr>
      </w:pPr>
      <w:r w:rsidRPr="007540B0">
        <w:rPr>
          <w:rFonts w:ascii="Times New Roman" w:eastAsia="SimSun" w:hAnsi="Times New Roman" w:cs="Times New Roman"/>
          <w:noProof/>
          <w:kern w:val="1"/>
          <w:sz w:val="24"/>
          <w:szCs w:val="24"/>
          <w:lang w:val="uk-UA" w:eastAsia="zh-CN" w:bidi="hi-IN"/>
        </w:rPr>
        <w:t>Згідно з вимогами  програми студенти мають</w:t>
      </w:r>
      <w:r w:rsidRPr="007540B0">
        <w:rPr>
          <w:rFonts w:ascii="Times New Roman" w:eastAsia="SimSun" w:hAnsi="Times New Roman" w:cs="Times New Roman"/>
          <w:b/>
          <w:bCs/>
          <w:noProof/>
          <w:kern w:val="1"/>
          <w:sz w:val="24"/>
          <w:szCs w:val="24"/>
          <w:lang w:val="uk-UA" w:eastAsia="zh-CN" w:bidi="hi-IN"/>
        </w:rPr>
        <w:t xml:space="preserve"> </w:t>
      </w:r>
      <w:r w:rsidRPr="007540B0">
        <w:rPr>
          <w:rFonts w:ascii="Times New Roman" w:eastAsia="SimSun" w:hAnsi="Times New Roman" w:cs="Times New Roman"/>
          <w:b/>
          <w:bCs/>
          <w:i/>
          <w:iCs/>
          <w:noProof/>
          <w:kern w:val="1"/>
          <w:sz w:val="24"/>
          <w:szCs w:val="24"/>
          <w:lang w:val="uk-UA" w:eastAsia="zh-CN" w:bidi="hi-IN"/>
        </w:rPr>
        <w:t>знати :</w:t>
      </w:r>
    </w:p>
    <w:p w:rsidR="007540B0" w:rsidRPr="007540B0" w:rsidRDefault="007540B0" w:rsidP="007540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</w:pPr>
      <w:r w:rsidRPr="007540B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 xml:space="preserve">– предмет, завдання і значення курсу; </w:t>
      </w:r>
    </w:p>
    <w:p w:rsidR="007540B0" w:rsidRPr="007540B0" w:rsidRDefault="007540B0" w:rsidP="007540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</w:pPr>
      <w:r w:rsidRPr="007540B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–  орфоепічні, акцентологічні, лексико-граматичні норми сучасної української літературної мови у професійному спілкуванні;</w:t>
      </w:r>
    </w:p>
    <w:p w:rsidR="007540B0" w:rsidRPr="007540B0" w:rsidRDefault="007540B0" w:rsidP="007540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</w:pPr>
      <w:r w:rsidRPr="007540B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 xml:space="preserve">–  термінологію майбутнього фаху; </w:t>
      </w:r>
    </w:p>
    <w:p w:rsidR="007540B0" w:rsidRPr="007540B0" w:rsidRDefault="007540B0" w:rsidP="007540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</w:pPr>
      <w:r w:rsidRPr="007540B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–  основи культури професійного мовлення.</w:t>
      </w:r>
    </w:p>
    <w:p w:rsidR="007540B0" w:rsidRPr="007540B0" w:rsidRDefault="007540B0" w:rsidP="007540B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noProof/>
          <w:kern w:val="1"/>
          <w:sz w:val="24"/>
          <w:szCs w:val="24"/>
          <w:lang w:val="uk-UA" w:eastAsia="zh-CN" w:bidi="hi-IN"/>
        </w:rPr>
      </w:pPr>
      <w:r w:rsidRPr="007540B0">
        <w:rPr>
          <w:rFonts w:ascii="Times New Roman" w:eastAsia="SimSun" w:hAnsi="Times New Roman" w:cs="Times New Roman"/>
          <w:noProof/>
          <w:kern w:val="1"/>
          <w:sz w:val="24"/>
          <w:szCs w:val="24"/>
          <w:lang w:val="uk-UA" w:eastAsia="zh-CN" w:bidi="hi-IN"/>
        </w:rPr>
        <w:t xml:space="preserve">   Бакалаври мають </w:t>
      </w:r>
      <w:r w:rsidRPr="007540B0">
        <w:rPr>
          <w:rFonts w:ascii="Times New Roman" w:eastAsia="SimSun" w:hAnsi="Times New Roman" w:cs="Times New Roman"/>
          <w:b/>
          <w:bCs/>
          <w:i/>
          <w:iCs/>
          <w:noProof/>
          <w:kern w:val="1"/>
          <w:sz w:val="24"/>
          <w:szCs w:val="24"/>
          <w:lang w:val="uk-UA" w:eastAsia="zh-CN" w:bidi="hi-IN"/>
        </w:rPr>
        <w:t>вміти</w:t>
      </w:r>
      <w:r w:rsidRPr="007540B0">
        <w:rPr>
          <w:rFonts w:ascii="Times New Roman" w:eastAsia="SimSun" w:hAnsi="Times New Roman" w:cs="Times New Roman"/>
          <w:noProof/>
          <w:kern w:val="1"/>
          <w:sz w:val="24"/>
          <w:szCs w:val="24"/>
          <w:lang w:val="uk-UA" w:eastAsia="zh-CN" w:bidi="hi-IN"/>
        </w:rPr>
        <w:t xml:space="preserve"> </w:t>
      </w:r>
      <w:r w:rsidRPr="007540B0">
        <w:rPr>
          <w:rFonts w:ascii="Times New Roman" w:eastAsia="SimSun" w:hAnsi="Times New Roman" w:cs="Times New Roman"/>
          <w:b/>
          <w:bCs/>
          <w:noProof/>
          <w:kern w:val="1"/>
          <w:sz w:val="24"/>
          <w:szCs w:val="24"/>
          <w:lang w:val="uk-UA" w:eastAsia="zh-CN" w:bidi="hi-IN"/>
        </w:rPr>
        <w:t>:</w:t>
      </w:r>
    </w:p>
    <w:p w:rsidR="007540B0" w:rsidRPr="007540B0" w:rsidRDefault="007540B0" w:rsidP="007540B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noProof/>
          <w:kern w:val="1"/>
          <w:sz w:val="24"/>
          <w:szCs w:val="24"/>
          <w:lang w:val="uk-UA" w:eastAsia="zh-CN" w:bidi="hi-IN"/>
        </w:rPr>
      </w:pPr>
      <w:r w:rsidRPr="007540B0">
        <w:rPr>
          <w:rFonts w:ascii="Times New Roman" w:eastAsia="SimSun" w:hAnsi="Times New Roman" w:cs="Times New Roman"/>
          <w:noProof/>
          <w:kern w:val="1"/>
          <w:sz w:val="24"/>
          <w:szCs w:val="24"/>
          <w:lang w:val="uk-UA" w:eastAsia="zh-CN" w:bidi="hi-IN"/>
        </w:rPr>
        <w:t xml:space="preserve">– грамотно складати документи; </w:t>
      </w:r>
    </w:p>
    <w:p w:rsidR="007540B0" w:rsidRPr="007540B0" w:rsidRDefault="007540B0" w:rsidP="007540B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noProof/>
          <w:kern w:val="1"/>
          <w:sz w:val="24"/>
          <w:szCs w:val="24"/>
          <w:lang w:val="uk-UA" w:eastAsia="zh-CN" w:bidi="hi-IN"/>
        </w:rPr>
      </w:pPr>
      <w:r w:rsidRPr="007540B0">
        <w:rPr>
          <w:rFonts w:ascii="Times New Roman" w:eastAsia="SimSun" w:hAnsi="Times New Roman" w:cs="Times New Roman"/>
          <w:noProof/>
          <w:kern w:val="1"/>
          <w:sz w:val="24"/>
          <w:szCs w:val="24"/>
          <w:lang w:val="uk-UA" w:eastAsia="zh-CN" w:bidi="hi-IN"/>
        </w:rPr>
        <w:t xml:space="preserve">– вільно користуватися спеціальними джерелами, зокрема довідковими; </w:t>
      </w:r>
    </w:p>
    <w:p w:rsidR="007540B0" w:rsidRPr="007540B0" w:rsidRDefault="007540B0" w:rsidP="007540B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noProof/>
          <w:kern w:val="1"/>
          <w:sz w:val="24"/>
          <w:szCs w:val="24"/>
          <w:lang w:val="uk-UA" w:eastAsia="zh-CN" w:bidi="hi-IN"/>
        </w:rPr>
      </w:pPr>
      <w:r w:rsidRPr="007540B0">
        <w:rPr>
          <w:rFonts w:ascii="Times New Roman" w:eastAsia="SimSun" w:hAnsi="Times New Roman" w:cs="Times New Roman"/>
          <w:noProof/>
          <w:kern w:val="1"/>
          <w:sz w:val="24"/>
          <w:szCs w:val="24"/>
          <w:lang w:val="uk-UA" w:eastAsia="zh-CN" w:bidi="hi-IN"/>
        </w:rPr>
        <w:t xml:space="preserve">– застосовувати фахову термінологію в різних ситуаціях професійного спілкування; </w:t>
      </w:r>
    </w:p>
    <w:p w:rsidR="007540B0" w:rsidRPr="007540B0" w:rsidRDefault="007540B0" w:rsidP="007540B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noProof/>
          <w:kern w:val="1"/>
          <w:sz w:val="24"/>
          <w:szCs w:val="24"/>
          <w:lang w:val="uk-UA" w:eastAsia="zh-CN" w:bidi="hi-IN"/>
        </w:rPr>
      </w:pPr>
      <w:r w:rsidRPr="007540B0">
        <w:rPr>
          <w:rFonts w:ascii="Times New Roman" w:eastAsia="SimSun" w:hAnsi="Times New Roman" w:cs="Times New Roman"/>
          <w:noProof/>
          <w:kern w:val="1"/>
          <w:sz w:val="24"/>
          <w:szCs w:val="24"/>
          <w:lang w:val="uk-UA" w:eastAsia="zh-CN" w:bidi="hi-IN"/>
        </w:rPr>
        <w:t xml:space="preserve">– розгорнуто відповідати на питання дискусійного та підсумкового характеру; </w:t>
      </w:r>
    </w:p>
    <w:p w:rsidR="007540B0" w:rsidRPr="007540B0" w:rsidRDefault="007540B0" w:rsidP="007540B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noProof/>
          <w:kern w:val="1"/>
          <w:sz w:val="24"/>
          <w:szCs w:val="24"/>
          <w:lang w:val="uk-UA" w:eastAsia="zh-CN" w:bidi="hi-IN"/>
        </w:rPr>
      </w:pPr>
      <w:r w:rsidRPr="007540B0">
        <w:rPr>
          <w:rFonts w:ascii="Times New Roman" w:eastAsia="SimSun" w:hAnsi="Times New Roman" w:cs="Times New Roman"/>
          <w:noProof/>
          <w:kern w:val="1"/>
          <w:sz w:val="24"/>
          <w:szCs w:val="24"/>
          <w:lang w:val="uk-UA" w:eastAsia="zh-CN" w:bidi="hi-IN"/>
        </w:rPr>
        <w:t xml:space="preserve">– редагувати та перекладати фахові тексти, використовувати нормативні мовні конструкції (сталі словосполучення, зразки прийменникового керування та інші синтаксичні моделі); </w:t>
      </w:r>
    </w:p>
    <w:p w:rsidR="007540B0" w:rsidRPr="007540B0" w:rsidRDefault="007540B0" w:rsidP="007540B0">
      <w:pPr>
        <w:spacing w:after="0" w:line="240" w:lineRule="auto"/>
        <w:ind w:firstLine="720"/>
        <w:jc w:val="both"/>
        <w:rPr>
          <w:rFonts w:ascii="Liberation Serif" w:eastAsia="SimSun" w:hAnsi="Liberation Serif" w:cs="Lucida Sans" w:hint="eastAsia"/>
          <w:noProof/>
          <w:kern w:val="1"/>
          <w:sz w:val="24"/>
          <w:szCs w:val="24"/>
          <w:lang w:val="uk-UA" w:eastAsia="zh-CN" w:bidi="hi-IN"/>
        </w:rPr>
      </w:pPr>
      <w:r w:rsidRPr="007540B0">
        <w:rPr>
          <w:rFonts w:ascii="Times New Roman" w:eastAsia="SimSun" w:hAnsi="Times New Roman" w:cs="Times New Roman"/>
          <w:noProof/>
          <w:kern w:val="1"/>
          <w:sz w:val="24"/>
          <w:szCs w:val="24"/>
          <w:lang w:val="uk-UA" w:eastAsia="zh-CN" w:bidi="hi-IN"/>
        </w:rPr>
        <w:t xml:space="preserve">– </w:t>
      </w:r>
      <w:r w:rsidRPr="007540B0">
        <w:rPr>
          <w:rFonts w:ascii="Times New Roman" w:eastAsia="Calibri" w:hAnsi="Times New Roman" w:cs="Times New Roman"/>
          <w:noProof/>
          <w:sz w:val="24"/>
          <w:szCs w:val="24"/>
          <w:lang w:val="uk-UA" w:eastAsia="ru-RU"/>
        </w:rPr>
        <w:t>готувати самостійні інформаційні повідомлення.</w:t>
      </w:r>
    </w:p>
    <w:p w:rsidR="007540B0" w:rsidRPr="007540B0" w:rsidRDefault="007540B0" w:rsidP="007540B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540B0" w:rsidRPr="00BC633D" w:rsidRDefault="00BC633D" w:rsidP="007540B0">
      <w:pPr>
        <w:widowControl w:val="0"/>
        <w:tabs>
          <w:tab w:val="left" w:pos="1716"/>
        </w:tabs>
        <w:autoSpaceDE w:val="0"/>
        <w:autoSpaceDN w:val="0"/>
        <w:spacing w:after="0" w:line="240" w:lineRule="auto"/>
        <w:ind w:left="7"/>
        <w:jc w:val="center"/>
        <w:outlineLvl w:val="1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instrText xml:space="preserve"> HYPERLINK "http://kafedrainyaz.ontu.edu.ua/robochi-programi-osvitnih-komponent/" </w:instrTex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fldChar w:fldCharType="separate"/>
      </w:r>
      <w:r w:rsidR="007540B0" w:rsidRPr="00BC633D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4. </w:t>
      </w:r>
      <w:r w:rsidR="007540B0" w:rsidRPr="00BC633D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u w:color="0000FF"/>
          <w:lang w:val="uk-UA"/>
        </w:rPr>
        <w:t>Програм</w:t>
      </w:r>
      <w:r w:rsidR="007540B0" w:rsidRPr="00BC633D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u w:color="0000FF"/>
          <w:lang w:val="uk-UA"/>
        </w:rPr>
        <w:t>ні</w:t>
      </w:r>
      <w:r w:rsidR="007540B0" w:rsidRPr="00BC633D">
        <w:rPr>
          <w:rStyle w:val="a3"/>
          <w:rFonts w:ascii="Times New Roman" w:eastAsia="Times New Roman" w:hAnsi="Times New Roman" w:cs="Times New Roman"/>
          <w:b/>
          <w:bCs/>
          <w:spacing w:val="-3"/>
          <w:sz w:val="24"/>
          <w:szCs w:val="24"/>
          <w:u w:color="0000FF"/>
          <w:lang w:val="uk-UA"/>
        </w:rPr>
        <w:t xml:space="preserve"> </w:t>
      </w:r>
      <w:r w:rsidR="007540B0" w:rsidRPr="00BC633D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u w:color="0000FF"/>
          <w:lang w:val="uk-UA"/>
        </w:rPr>
        <w:t>компетентності</w:t>
      </w:r>
      <w:r w:rsidR="007540B0" w:rsidRPr="00BC633D">
        <w:rPr>
          <w:rStyle w:val="a3"/>
          <w:rFonts w:ascii="Times New Roman" w:eastAsia="Times New Roman" w:hAnsi="Times New Roman" w:cs="Times New Roman"/>
          <w:b/>
          <w:bCs/>
          <w:spacing w:val="-5"/>
          <w:sz w:val="24"/>
          <w:szCs w:val="24"/>
          <w:u w:color="0000FF"/>
          <w:lang w:val="uk-UA"/>
        </w:rPr>
        <w:t xml:space="preserve"> </w:t>
      </w:r>
      <w:r w:rsidR="007540B0" w:rsidRPr="00BC633D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u w:color="0000FF"/>
          <w:lang w:val="uk-UA"/>
        </w:rPr>
        <w:t>та</w:t>
      </w:r>
      <w:r w:rsidR="007540B0" w:rsidRPr="00BC633D">
        <w:rPr>
          <w:rStyle w:val="a3"/>
          <w:rFonts w:ascii="Times New Roman" w:eastAsia="Times New Roman" w:hAnsi="Times New Roman" w:cs="Times New Roman"/>
          <w:b/>
          <w:bCs/>
          <w:spacing w:val="-5"/>
          <w:sz w:val="24"/>
          <w:szCs w:val="24"/>
          <w:u w:color="0000FF"/>
          <w:lang w:val="uk-UA"/>
        </w:rPr>
        <w:t xml:space="preserve"> </w:t>
      </w:r>
      <w:r w:rsidR="007540B0" w:rsidRPr="00BC633D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u w:color="0000FF"/>
          <w:lang w:val="uk-UA"/>
        </w:rPr>
        <w:t>результати</w:t>
      </w:r>
      <w:r w:rsidR="007540B0" w:rsidRPr="00BC633D">
        <w:rPr>
          <w:rStyle w:val="a3"/>
          <w:rFonts w:ascii="Times New Roman" w:eastAsia="Times New Roman" w:hAnsi="Times New Roman" w:cs="Times New Roman"/>
          <w:b/>
          <w:bCs/>
          <w:spacing w:val="-5"/>
          <w:sz w:val="24"/>
          <w:szCs w:val="24"/>
          <w:u w:color="0000FF"/>
          <w:lang w:val="uk-UA"/>
        </w:rPr>
        <w:t xml:space="preserve"> </w:t>
      </w:r>
      <w:r w:rsidR="007540B0" w:rsidRPr="00BC633D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u w:color="0000FF"/>
          <w:lang w:val="uk-UA"/>
        </w:rPr>
        <w:t>навчання</w:t>
      </w:r>
      <w:r w:rsidR="007540B0" w:rsidRPr="00BC633D">
        <w:rPr>
          <w:rStyle w:val="a3"/>
          <w:rFonts w:ascii="Times New Roman" w:eastAsia="Times New Roman" w:hAnsi="Times New Roman" w:cs="Times New Roman"/>
          <w:b/>
          <w:bCs/>
          <w:spacing w:val="-3"/>
          <w:sz w:val="24"/>
          <w:szCs w:val="24"/>
          <w:u w:color="0000FF"/>
          <w:lang w:val="uk-UA"/>
        </w:rPr>
        <w:t xml:space="preserve"> </w:t>
      </w:r>
      <w:r w:rsidR="007540B0" w:rsidRPr="00BC633D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u w:color="0000FF"/>
          <w:lang w:val="uk-UA"/>
        </w:rPr>
        <w:t>за</w:t>
      </w:r>
      <w:r w:rsidR="007540B0" w:rsidRPr="00BC633D">
        <w:rPr>
          <w:rStyle w:val="a3"/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FF"/>
          <w:lang w:val="uk-UA"/>
        </w:rPr>
        <w:t xml:space="preserve"> </w:t>
      </w:r>
      <w:r w:rsidR="007540B0" w:rsidRPr="00BC633D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u w:color="0000FF"/>
          <w:lang w:val="uk-UA"/>
        </w:rPr>
        <w:t>дисципліною</w:t>
      </w:r>
    </w:p>
    <w:p w:rsidR="007540B0" w:rsidRPr="007540B0" w:rsidRDefault="00BC633D" w:rsidP="007540B0">
      <w:pPr>
        <w:widowControl w:val="0"/>
        <w:tabs>
          <w:tab w:val="left" w:pos="1716"/>
        </w:tabs>
        <w:autoSpaceDE w:val="0"/>
        <w:autoSpaceDN w:val="0"/>
        <w:spacing w:after="0" w:line="240" w:lineRule="auto"/>
        <w:ind w:left="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fldChar w:fldCharType="end"/>
      </w:r>
    </w:p>
    <w:p w:rsidR="007540B0" w:rsidRPr="00BC633D" w:rsidRDefault="00BC633D" w:rsidP="007540B0">
      <w:pPr>
        <w:widowControl w:val="0"/>
        <w:tabs>
          <w:tab w:val="left" w:pos="1716"/>
        </w:tabs>
        <w:autoSpaceDE w:val="0"/>
        <w:autoSpaceDN w:val="0"/>
        <w:spacing w:after="0" w:line="240" w:lineRule="auto"/>
        <w:ind w:left="7"/>
        <w:jc w:val="center"/>
        <w:outlineLvl w:val="1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instrText xml:space="preserve"> HYPERLINK "http://kafedrainyaz.ontu.edu.ua/robochi-programi-osvitnih-komponent/" </w:instrTex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fldChar w:fldCharType="separate"/>
      </w:r>
      <w:r w:rsidR="007540B0" w:rsidRPr="00BC633D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5. Зміс</w:t>
      </w:r>
      <w:r w:rsidR="007540B0" w:rsidRPr="00BC633D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 навчальної дисципліни</w:t>
      </w:r>
    </w:p>
    <w:p w:rsidR="007540B0" w:rsidRPr="00BC633D" w:rsidRDefault="007540B0" w:rsidP="007540B0">
      <w:pPr>
        <w:widowControl w:val="0"/>
        <w:tabs>
          <w:tab w:val="left" w:pos="1716"/>
        </w:tabs>
        <w:autoSpaceDE w:val="0"/>
        <w:autoSpaceDN w:val="0"/>
        <w:spacing w:after="0" w:line="240" w:lineRule="auto"/>
        <w:ind w:left="7"/>
        <w:jc w:val="center"/>
        <w:outlineLvl w:val="1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7540B0" w:rsidRPr="007540B0" w:rsidRDefault="00BC633D" w:rsidP="007540B0">
      <w:pPr>
        <w:widowControl w:val="0"/>
        <w:tabs>
          <w:tab w:val="left" w:pos="1716"/>
        </w:tabs>
        <w:autoSpaceDE w:val="0"/>
        <w:autoSpaceDN w:val="0"/>
        <w:spacing w:after="0" w:line="240" w:lineRule="auto"/>
        <w:ind w:left="7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fldChar w:fldCharType="end"/>
      </w:r>
      <w:r w:rsidR="007540B0" w:rsidRPr="007540B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>6. Система оцінювання та вимоги</w:t>
      </w:r>
    </w:p>
    <w:p w:rsidR="007540B0" w:rsidRPr="007540B0" w:rsidRDefault="007540B0" w:rsidP="007540B0">
      <w:pPr>
        <w:widowControl w:val="0"/>
        <w:tabs>
          <w:tab w:val="left" w:pos="4030"/>
        </w:tabs>
        <w:autoSpaceDE w:val="0"/>
        <w:autoSpaceDN w:val="0"/>
        <w:spacing w:before="94" w:after="0" w:line="235" w:lineRule="auto"/>
        <w:ind w:left="1026" w:right="3067"/>
        <w:rPr>
          <w:rFonts w:ascii="Times New Roman" w:eastAsia="Times New Roman" w:hAnsi="Times New Roman" w:cs="Times New Roman"/>
          <w:color w:val="C00000"/>
          <w:sz w:val="24"/>
          <w:lang w:val="uk-UA"/>
        </w:rPr>
      </w:pPr>
      <w:r w:rsidRPr="007540B0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Pr="007540B0">
        <w:rPr>
          <w:rFonts w:ascii="Times New Roman" w:eastAsia="Times New Roman" w:hAnsi="Times New Roman" w:cs="Times New Roman"/>
          <w:b/>
          <w:sz w:val="24"/>
          <w:lang w:val="uk-UA"/>
        </w:rPr>
        <w:t>Види</w:t>
      </w:r>
      <w:r w:rsidRPr="007540B0">
        <w:rPr>
          <w:rFonts w:ascii="Times New Roman" w:eastAsia="Times New Roman" w:hAnsi="Times New Roman" w:cs="Times New Roman"/>
          <w:b/>
          <w:spacing w:val="-3"/>
          <w:sz w:val="24"/>
          <w:lang w:val="uk-UA"/>
        </w:rPr>
        <w:t xml:space="preserve"> </w:t>
      </w:r>
      <w:r w:rsidRPr="007540B0">
        <w:rPr>
          <w:rFonts w:ascii="Times New Roman" w:eastAsia="Times New Roman" w:hAnsi="Times New Roman" w:cs="Times New Roman"/>
          <w:b/>
          <w:sz w:val="24"/>
          <w:lang w:val="uk-UA"/>
        </w:rPr>
        <w:t>контролю:</w:t>
      </w:r>
      <w:r w:rsidRPr="007540B0">
        <w:rPr>
          <w:rFonts w:ascii="Times New Roman" w:eastAsia="Times New Roman" w:hAnsi="Times New Roman" w:cs="Times New Roman"/>
          <w:b/>
          <w:spacing w:val="-1"/>
          <w:sz w:val="24"/>
          <w:lang w:val="uk-UA"/>
        </w:rPr>
        <w:t xml:space="preserve"> </w:t>
      </w:r>
      <w:r w:rsidRPr="007540B0">
        <w:rPr>
          <w:rFonts w:ascii="Times New Roman" w:eastAsia="Times New Roman" w:hAnsi="Times New Roman" w:cs="Times New Roman"/>
          <w:sz w:val="24"/>
          <w:lang w:val="uk-UA"/>
        </w:rPr>
        <w:t>поточний,</w:t>
      </w:r>
      <w:r w:rsidRPr="007540B0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7540B0">
        <w:rPr>
          <w:rFonts w:ascii="Times New Roman" w:eastAsia="Times New Roman" w:hAnsi="Times New Roman" w:cs="Times New Roman"/>
          <w:sz w:val="24"/>
          <w:lang w:val="uk-UA"/>
        </w:rPr>
        <w:t>підсумковий</w:t>
      </w:r>
      <w:r w:rsidRPr="007540B0">
        <w:rPr>
          <w:rFonts w:ascii="Times New Roman" w:eastAsia="Times New Roman" w:hAnsi="Times New Roman" w:cs="Times New Roman"/>
          <w:spacing w:val="3"/>
          <w:sz w:val="24"/>
          <w:lang w:val="uk-UA"/>
        </w:rPr>
        <w:t xml:space="preserve"> </w:t>
      </w:r>
      <w:r w:rsidRPr="007540B0">
        <w:rPr>
          <w:rFonts w:ascii="Times New Roman" w:eastAsia="Times New Roman" w:hAnsi="Times New Roman" w:cs="Times New Roman"/>
          <w:sz w:val="24"/>
          <w:lang w:val="uk-UA"/>
        </w:rPr>
        <w:t>– іспит.</w:t>
      </w:r>
    </w:p>
    <w:p w:rsidR="007540B0" w:rsidRPr="007540B0" w:rsidRDefault="007540B0" w:rsidP="007540B0">
      <w:pPr>
        <w:widowControl w:val="0"/>
        <w:autoSpaceDE w:val="0"/>
        <w:autoSpaceDN w:val="0"/>
        <w:spacing w:before="7" w:after="0" w:line="240" w:lineRule="auto"/>
        <w:ind w:left="1026" w:right="712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7540B0" w:rsidRPr="00BC633D" w:rsidRDefault="00BC633D" w:rsidP="007540B0">
      <w:pPr>
        <w:widowControl w:val="0"/>
        <w:autoSpaceDE w:val="0"/>
        <w:autoSpaceDN w:val="0"/>
        <w:spacing w:before="7" w:after="0" w:line="240" w:lineRule="auto"/>
        <w:ind w:left="1026" w:right="7122"/>
        <w:jc w:val="center"/>
        <w:outlineLvl w:val="1"/>
        <w:rPr>
          <w:rStyle w:val="a3"/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  <w:lang w:val="uk-UA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  <w:lang w:val="uk-UA"/>
        </w:rPr>
        <w:instrText xml:space="preserve"> HYPERLINK "http://kafedrainyaz.ontu.edu.ua/robochi-programi-osvitnih-komponent/" </w:instrTex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  <w:lang w:val="uk-UA"/>
        </w:rPr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  <w:lang w:val="uk-UA"/>
        </w:rPr>
        <w:fldChar w:fldCharType="separate"/>
      </w:r>
      <w:r w:rsidR="007540B0" w:rsidRPr="00BC633D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u w:color="0000FF"/>
          <w:lang w:val="uk-UA"/>
        </w:rPr>
        <w:t>Нараху</w:t>
      </w:r>
      <w:r w:rsidR="007540B0" w:rsidRPr="00BC633D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u w:color="0000FF"/>
          <w:lang w:val="uk-UA"/>
        </w:rPr>
        <w:t>вання балів</w:t>
      </w:r>
    </w:p>
    <w:p w:rsidR="007540B0" w:rsidRPr="007540B0" w:rsidRDefault="00BC633D" w:rsidP="00BC633D">
      <w:pPr>
        <w:widowControl w:val="0"/>
        <w:autoSpaceDE w:val="0"/>
        <w:autoSpaceDN w:val="0"/>
        <w:spacing w:before="7"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  <w:lang w:val="uk-UA"/>
        </w:rPr>
        <w:fldChar w:fldCharType="end"/>
      </w:r>
      <w:r w:rsidR="007540B0" w:rsidRPr="007540B0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</w:p>
    <w:p w:rsidR="007540B0" w:rsidRPr="00BC633D" w:rsidRDefault="00BC633D" w:rsidP="007540B0">
      <w:pPr>
        <w:widowControl w:val="0"/>
        <w:autoSpaceDE w:val="0"/>
        <w:autoSpaceDN w:val="0"/>
        <w:spacing w:before="7" w:after="0" w:line="240" w:lineRule="auto"/>
        <w:ind w:left="1026" w:right="7122"/>
        <w:outlineLvl w:val="1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  <w:lang w:val="uk-UA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  <w:lang w:val="uk-UA"/>
        </w:rPr>
        <w:instrText xml:space="preserve"> HYPERLINK "http://kafedrainyaz.ontu.edu.ua/robochi-programi-osvitnih-komponent/" </w:instrTex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  <w:lang w:val="uk-UA"/>
        </w:rPr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  <w:lang w:val="uk-UA"/>
        </w:rPr>
        <w:fldChar w:fldCharType="separate"/>
      </w:r>
      <w:r w:rsidR="007540B0" w:rsidRPr="00BC633D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u w:color="0000FF"/>
          <w:lang w:val="uk-UA"/>
        </w:rPr>
        <w:t>Інформа</w:t>
      </w:r>
      <w:r w:rsidR="007540B0" w:rsidRPr="00BC633D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u w:color="0000FF"/>
          <w:lang w:val="uk-UA"/>
        </w:rPr>
        <w:t>ційні</w:t>
      </w:r>
      <w:r w:rsidR="007540B0" w:rsidRPr="00BC633D">
        <w:rPr>
          <w:rStyle w:val="a3"/>
          <w:rFonts w:ascii="Times New Roman" w:eastAsia="Times New Roman" w:hAnsi="Times New Roman" w:cs="Times New Roman"/>
          <w:b/>
          <w:bCs/>
          <w:spacing w:val="-6"/>
          <w:sz w:val="24"/>
          <w:szCs w:val="24"/>
          <w:u w:color="0000FF"/>
          <w:lang w:val="uk-UA"/>
        </w:rPr>
        <w:t xml:space="preserve"> </w:t>
      </w:r>
      <w:r w:rsidR="007540B0" w:rsidRPr="00BC633D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u w:color="0000FF"/>
          <w:lang w:val="uk-UA"/>
        </w:rPr>
        <w:t>ресурси</w:t>
      </w:r>
    </w:p>
    <w:p w:rsidR="00BC633D" w:rsidRDefault="00BC633D" w:rsidP="007540B0">
      <w:pPr>
        <w:widowControl w:val="0"/>
        <w:tabs>
          <w:tab w:val="left" w:pos="3939"/>
        </w:tabs>
        <w:autoSpaceDE w:val="0"/>
        <w:autoSpaceDN w:val="0"/>
        <w:spacing w:before="90"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  <w:lang w:val="uk-UA"/>
        </w:rPr>
        <w:fldChar w:fldCharType="end"/>
      </w:r>
    </w:p>
    <w:p w:rsidR="00BC633D" w:rsidRDefault="00BC633D" w:rsidP="007540B0">
      <w:pPr>
        <w:widowControl w:val="0"/>
        <w:tabs>
          <w:tab w:val="left" w:pos="3939"/>
        </w:tabs>
        <w:autoSpaceDE w:val="0"/>
        <w:autoSpaceDN w:val="0"/>
        <w:spacing w:before="90" w:after="0" w:line="274" w:lineRule="exact"/>
        <w:jc w:val="center"/>
      </w:pPr>
    </w:p>
    <w:p w:rsidR="007540B0" w:rsidRPr="007540B0" w:rsidRDefault="007540B0" w:rsidP="007540B0">
      <w:pPr>
        <w:widowControl w:val="0"/>
        <w:tabs>
          <w:tab w:val="left" w:pos="3939"/>
        </w:tabs>
        <w:autoSpaceDE w:val="0"/>
        <w:autoSpaceDN w:val="0"/>
        <w:spacing w:before="90" w:after="0" w:line="274" w:lineRule="exact"/>
        <w:jc w:val="center"/>
        <w:rPr>
          <w:rFonts w:ascii="Times New Roman" w:eastAsia="Times New Roman" w:hAnsi="Times New Roman" w:cs="Times New Roman"/>
          <w:b/>
          <w:color w:val="C00000"/>
          <w:sz w:val="24"/>
          <w:lang w:val="uk-UA"/>
        </w:rPr>
      </w:pPr>
      <w:r w:rsidRPr="007540B0">
        <w:rPr>
          <w:rFonts w:ascii="Times New Roman" w:eastAsia="Times New Roman" w:hAnsi="Times New Roman" w:cs="Times New Roman"/>
          <w:b/>
          <w:color w:val="C00000"/>
          <w:sz w:val="24"/>
          <w:lang w:val="uk-UA"/>
        </w:rPr>
        <w:t>7. Політика</w:t>
      </w:r>
      <w:r w:rsidRPr="007540B0">
        <w:rPr>
          <w:rFonts w:ascii="Times New Roman" w:eastAsia="Times New Roman" w:hAnsi="Times New Roman" w:cs="Times New Roman"/>
          <w:b/>
          <w:color w:val="C00000"/>
          <w:spacing w:val="-2"/>
          <w:sz w:val="24"/>
          <w:lang w:val="uk-UA"/>
        </w:rPr>
        <w:t xml:space="preserve"> </w:t>
      </w:r>
      <w:r w:rsidRPr="007540B0">
        <w:rPr>
          <w:rFonts w:ascii="Times New Roman" w:eastAsia="Times New Roman" w:hAnsi="Times New Roman" w:cs="Times New Roman"/>
          <w:b/>
          <w:color w:val="C00000"/>
          <w:sz w:val="24"/>
          <w:lang w:val="uk-UA"/>
        </w:rPr>
        <w:t>навчальної</w:t>
      </w:r>
      <w:r w:rsidRPr="007540B0">
        <w:rPr>
          <w:rFonts w:ascii="Times New Roman" w:eastAsia="Times New Roman" w:hAnsi="Times New Roman" w:cs="Times New Roman"/>
          <w:b/>
          <w:color w:val="C00000"/>
          <w:spacing w:val="-2"/>
          <w:sz w:val="24"/>
          <w:lang w:val="uk-UA"/>
        </w:rPr>
        <w:t xml:space="preserve"> </w:t>
      </w:r>
      <w:r w:rsidRPr="007540B0">
        <w:rPr>
          <w:rFonts w:ascii="Times New Roman" w:eastAsia="Times New Roman" w:hAnsi="Times New Roman" w:cs="Times New Roman"/>
          <w:b/>
          <w:color w:val="C00000"/>
          <w:sz w:val="24"/>
          <w:lang w:val="uk-UA"/>
        </w:rPr>
        <w:t>дисципліни</w:t>
      </w:r>
    </w:p>
    <w:p w:rsidR="007540B0" w:rsidRPr="007540B0" w:rsidRDefault="007540B0" w:rsidP="007540B0">
      <w:pPr>
        <w:widowControl w:val="0"/>
        <w:autoSpaceDE w:val="0"/>
        <w:autoSpaceDN w:val="0"/>
        <w:spacing w:after="0" w:line="242" w:lineRule="auto"/>
        <w:ind w:left="318" w:right="300" w:firstLine="70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40B0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Політика</w:t>
      </w:r>
      <w:r w:rsidRPr="007540B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7540B0">
        <w:rPr>
          <w:rFonts w:ascii="Times New Roman" w:eastAsia="Times New Roman" w:hAnsi="Times New Roman" w:cs="Times New Roman"/>
          <w:sz w:val="24"/>
          <w:szCs w:val="24"/>
          <w:lang w:val="uk-UA"/>
        </w:rPr>
        <w:t>всіх</w:t>
      </w:r>
      <w:r w:rsidRPr="007540B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7540B0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навчальних</w:t>
      </w:r>
      <w:r w:rsidRPr="007540B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7540B0">
        <w:rPr>
          <w:rFonts w:ascii="Times New Roman" w:eastAsia="Times New Roman" w:hAnsi="Times New Roman" w:cs="Times New Roman"/>
          <w:sz w:val="24"/>
          <w:szCs w:val="24"/>
          <w:lang w:val="uk-UA"/>
        </w:rPr>
        <w:t>дисциплін</w:t>
      </w:r>
      <w:r w:rsidRPr="007540B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7540B0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7540B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7540B0">
        <w:rPr>
          <w:rFonts w:ascii="Times New Roman" w:eastAsia="Times New Roman" w:hAnsi="Times New Roman" w:cs="Times New Roman"/>
          <w:sz w:val="24"/>
          <w:szCs w:val="24"/>
          <w:lang w:val="uk-UA"/>
        </w:rPr>
        <w:t>ОНАХТ</w:t>
      </w:r>
      <w:r w:rsidRPr="007540B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7540B0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7540B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7540B0">
        <w:rPr>
          <w:rFonts w:ascii="Times New Roman" w:eastAsia="Times New Roman" w:hAnsi="Times New Roman" w:cs="Times New Roman"/>
          <w:sz w:val="24"/>
          <w:szCs w:val="24"/>
          <w:lang w:val="uk-UA"/>
        </w:rPr>
        <w:t>уніфікованою</w:t>
      </w:r>
      <w:r w:rsidRPr="007540B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7540B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7540B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7540B0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визначена</w:t>
      </w:r>
      <w:r w:rsidRPr="007540B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7540B0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7540B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7540B0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</w:t>
      </w:r>
      <w:r w:rsidRPr="007540B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7540B0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законодавства</w:t>
      </w:r>
      <w:r w:rsidRPr="007540B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7540B0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України,</w:t>
      </w:r>
      <w:r w:rsidRPr="007540B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hyperlink r:id="rId12">
        <w:r w:rsidRPr="007540B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вимог</w:t>
        </w:r>
        <w:r w:rsidRPr="007540B0">
          <w:rPr>
            <w:rFonts w:ascii="Times New Roman" w:eastAsia="Times New Roman" w:hAnsi="Times New Roman" w:cs="Times New Roman"/>
            <w:spacing w:val="1"/>
            <w:sz w:val="24"/>
            <w:szCs w:val="24"/>
            <w:lang w:val="uk-UA"/>
          </w:rPr>
          <w:t xml:space="preserve"> </w:t>
        </w:r>
        <w:r w:rsidRPr="007540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uk-UA"/>
          </w:rPr>
          <w:t>ISO</w:t>
        </w:r>
        <w:r w:rsidRPr="007540B0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uk-UA"/>
          </w:rPr>
          <w:t xml:space="preserve"> </w:t>
        </w:r>
        <w:r w:rsidRPr="007540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uk-UA"/>
          </w:rPr>
          <w:t>9001:2015</w:t>
        </w:r>
      </w:hyperlink>
      <w:r w:rsidRPr="007540B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7540B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7540B0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hyperlink r:id="rId13">
        <w:r w:rsidRPr="007540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uk-UA"/>
          </w:rPr>
          <w:t>Положення</w:t>
        </w:r>
        <w:r w:rsidRPr="007540B0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uk-UA"/>
          </w:rPr>
          <w:t xml:space="preserve"> </w:t>
        </w:r>
        <w:r w:rsidRPr="007540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uk-UA"/>
          </w:rPr>
          <w:t>про</w:t>
        </w:r>
        <w:r w:rsidRPr="007540B0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uk-UA"/>
          </w:rPr>
          <w:t xml:space="preserve"> </w:t>
        </w:r>
        <w:r w:rsidRPr="007540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uk-UA"/>
          </w:rPr>
          <w:t>академічну</w:t>
        </w:r>
      </w:hyperlink>
      <w:r w:rsidRPr="007540B0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lang w:val="uk-UA"/>
        </w:rPr>
        <w:t xml:space="preserve"> </w:t>
      </w:r>
      <w:hyperlink r:id="rId14">
        <w:r w:rsidRPr="007540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uk-UA"/>
          </w:rPr>
          <w:t>доброчесність в</w:t>
        </w:r>
        <w:r w:rsidRPr="007540B0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uk-UA"/>
          </w:rPr>
          <w:t xml:space="preserve"> </w:t>
        </w:r>
        <w:r w:rsidRPr="007540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uk-UA"/>
          </w:rPr>
          <w:t>ОНАХТ</w:t>
        </w:r>
      </w:hyperlink>
      <w:r w:rsidRPr="007540B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540B0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7540B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7540B0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7540B0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hyperlink r:id="rId15">
        <w:r w:rsidRPr="007540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uk-UA"/>
          </w:rPr>
          <w:t>Положення про</w:t>
        </w:r>
        <w:r w:rsidRPr="007540B0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  <w:lang w:val="uk-UA"/>
          </w:rPr>
          <w:t xml:space="preserve"> </w:t>
        </w:r>
        <w:r w:rsidRPr="007540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uk-UA"/>
          </w:rPr>
          <w:t>організацію</w:t>
        </w:r>
        <w:r w:rsidRPr="007540B0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  <w:lang w:val="uk-UA"/>
          </w:rPr>
          <w:t xml:space="preserve"> </w:t>
        </w:r>
        <w:r w:rsidRPr="007540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uk-UA"/>
          </w:rPr>
          <w:t>освітнього</w:t>
        </w:r>
        <w:r w:rsidRPr="007540B0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  <w:lang w:val="uk-UA"/>
          </w:rPr>
          <w:t xml:space="preserve"> </w:t>
        </w:r>
        <w:r w:rsidRPr="007540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uk-UA"/>
          </w:rPr>
          <w:t>процесу</w:t>
        </w:r>
      </w:hyperlink>
      <w:r w:rsidRPr="007540B0">
        <w:rPr>
          <w:rFonts w:ascii="Calibri" w:eastAsia="Times New Roman" w:hAnsi="Calibri" w:cs="Times New Roman"/>
          <w:szCs w:val="24"/>
          <w:lang w:val="uk-UA"/>
        </w:rPr>
        <w:t>»</w:t>
      </w:r>
      <w:r w:rsidRPr="007540B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540B0" w:rsidRPr="007540B0" w:rsidRDefault="007540B0" w:rsidP="007540B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24"/>
          <w:lang w:val="uk-UA"/>
        </w:rPr>
      </w:pPr>
    </w:p>
    <w:p w:rsidR="007540B0" w:rsidRPr="007540B0" w:rsidRDefault="007540B0" w:rsidP="007540B0">
      <w:pPr>
        <w:widowControl w:val="0"/>
        <w:tabs>
          <w:tab w:val="left" w:pos="3151"/>
          <w:tab w:val="left" w:pos="5126"/>
        </w:tabs>
        <w:autoSpaceDE w:val="0"/>
        <w:autoSpaceDN w:val="0"/>
        <w:spacing w:before="90" w:after="0" w:line="240" w:lineRule="auto"/>
        <w:ind w:left="102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540B0" w:rsidRPr="007540B0" w:rsidRDefault="007540B0" w:rsidP="007540B0">
      <w:pPr>
        <w:widowControl w:val="0"/>
        <w:tabs>
          <w:tab w:val="left" w:pos="3151"/>
          <w:tab w:val="left" w:pos="5126"/>
        </w:tabs>
        <w:autoSpaceDE w:val="0"/>
        <w:autoSpaceDN w:val="0"/>
        <w:spacing w:before="90" w:after="0" w:line="240" w:lineRule="auto"/>
        <w:ind w:left="102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40B0">
        <w:rPr>
          <w:rFonts w:ascii="Times New Roman" w:eastAsia="Times New Roman" w:hAnsi="Times New Roman" w:cs="Times New Roman"/>
          <w:sz w:val="24"/>
          <w:szCs w:val="24"/>
          <w:lang w:val="uk-UA"/>
        </w:rPr>
        <w:t>Викладач</w:t>
      </w:r>
      <w:r w:rsidRPr="007540B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540B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ПІДПИСАНО</w:t>
      </w:r>
      <w:r w:rsidRPr="007540B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7540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Ольга </w:t>
      </w:r>
      <w:r w:rsidRPr="007540B0">
        <w:rPr>
          <w:rFonts w:ascii="Times New Roman" w:eastAsia="Times New Roman" w:hAnsi="Times New Roman" w:cs="Times New Roman"/>
          <w:sz w:val="24"/>
          <w:szCs w:val="24"/>
          <w:lang w:val="uk-UA"/>
        </w:rPr>
        <w:t>ФІЛІПЕНКО</w:t>
      </w:r>
    </w:p>
    <w:p w:rsidR="007540B0" w:rsidRPr="007540B0" w:rsidRDefault="007540B0" w:rsidP="007540B0">
      <w:pPr>
        <w:widowControl w:val="0"/>
        <w:autoSpaceDE w:val="0"/>
        <w:autoSpaceDN w:val="0"/>
        <w:spacing w:before="1" w:after="0" w:line="240" w:lineRule="auto"/>
        <w:ind w:left="3840" w:right="6102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7540B0">
        <w:rPr>
          <w:rFonts w:ascii="Times New Roman" w:eastAsia="Times New Roman" w:hAnsi="Times New Roman" w:cs="Times New Roman"/>
          <w:sz w:val="20"/>
          <w:lang w:val="uk-UA"/>
        </w:rPr>
        <w:t>підпис</w:t>
      </w:r>
    </w:p>
    <w:p w:rsidR="007540B0" w:rsidRPr="007540B0" w:rsidRDefault="007540B0" w:rsidP="007540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val="uk-UA"/>
        </w:rPr>
      </w:pPr>
    </w:p>
    <w:p w:rsidR="007540B0" w:rsidRPr="007540B0" w:rsidRDefault="007540B0" w:rsidP="007540B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4"/>
          <w:lang w:val="uk-UA"/>
        </w:rPr>
      </w:pPr>
    </w:p>
    <w:p w:rsidR="007540B0" w:rsidRPr="007540B0" w:rsidRDefault="007540B0" w:rsidP="007540B0">
      <w:pPr>
        <w:widowControl w:val="0"/>
        <w:tabs>
          <w:tab w:val="left" w:pos="3151"/>
          <w:tab w:val="left" w:pos="5126"/>
        </w:tabs>
        <w:autoSpaceDE w:val="0"/>
        <w:autoSpaceDN w:val="0"/>
        <w:spacing w:after="0" w:line="240" w:lineRule="auto"/>
        <w:ind w:left="102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40B0">
        <w:rPr>
          <w:rFonts w:ascii="Times New Roman" w:eastAsia="Times New Roman" w:hAnsi="Times New Roman" w:cs="Times New Roman"/>
          <w:sz w:val="24"/>
          <w:szCs w:val="24"/>
          <w:lang w:val="uk-UA"/>
        </w:rPr>
        <w:t>Завідувач</w:t>
      </w:r>
      <w:r w:rsidRPr="007540B0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7540B0">
        <w:rPr>
          <w:rFonts w:ascii="Times New Roman" w:eastAsia="Times New Roman" w:hAnsi="Times New Roman" w:cs="Times New Roman"/>
          <w:sz w:val="24"/>
          <w:szCs w:val="24"/>
          <w:lang w:val="uk-UA"/>
        </w:rPr>
        <w:t>кафедри</w:t>
      </w:r>
      <w:r w:rsidRPr="007540B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540B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ПІДПИСАНО</w:t>
      </w:r>
      <w:r w:rsidR="00BC63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Олена ЗІНЧЕНКО</w:t>
      </w:r>
    </w:p>
    <w:bookmarkEnd w:id="0"/>
    <w:p w:rsidR="007540B0" w:rsidRPr="007540B0" w:rsidRDefault="007540B0" w:rsidP="007540B0">
      <w:pPr>
        <w:widowControl w:val="0"/>
        <w:autoSpaceDE w:val="0"/>
        <w:autoSpaceDN w:val="0"/>
        <w:spacing w:before="1" w:after="0" w:line="240" w:lineRule="auto"/>
        <w:ind w:left="3840" w:right="6102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7540B0">
        <w:rPr>
          <w:rFonts w:ascii="Times New Roman" w:eastAsia="Times New Roman" w:hAnsi="Times New Roman" w:cs="Times New Roman"/>
          <w:sz w:val="20"/>
          <w:lang w:val="uk-UA"/>
        </w:rPr>
        <w:t>підпис</w:t>
      </w:r>
    </w:p>
    <w:p w:rsidR="007540B0" w:rsidRPr="007540B0" w:rsidRDefault="007540B0" w:rsidP="007540B0">
      <w:pPr>
        <w:widowControl w:val="0"/>
        <w:autoSpaceDE w:val="0"/>
        <w:autoSpaceDN w:val="0"/>
        <w:spacing w:before="1" w:after="0" w:line="240" w:lineRule="auto"/>
        <w:ind w:left="3840" w:right="6102"/>
        <w:jc w:val="center"/>
        <w:rPr>
          <w:rFonts w:ascii="Times New Roman" w:eastAsia="Times New Roman" w:hAnsi="Times New Roman" w:cs="Times New Roman"/>
          <w:sz w:val="20"/>
          <w:lang w:val="uk-UA"/>
        </w:rPr>
      </w:pPr>
    </w:p>
    <w:p w:rsidR="007540B0" w:rsidRPr="007540B0" w:rsidRDefault="007540B0" w:rsidP="007540B0">
      <w:pPr>
        <w:widowControl w:val="0"/>
        <w:autoSpaceDE w:val="0"/>
        <w:autoSpaceDN w:val="0"/>
        <w:spacing w:before="1" w:after="0" w:line="240" w:lineRule="auto"/>
        <w:ind w:left="3840" w:right="6102"/>
        <w:jc w:val="both"/>
        <w:rPr>
          <w:rFonts w:ascii="Times New Roman" w:eastAsia="Times New Roman" w:hAnsi="Times New Roman" w:cs="Times New Roman"/>
          <w:sz w:val="20"/>
          <w:lang w:val="uk-UA"/>
        </w:rPr>
      </w:pPr>
    </w:p>
    <w:p w:rsidR="007540B0" w:rsidRPr="007540B0" w:rsidRDefault="007540B0" w:rsidP="007540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305F6" w:rsidRDefault="001305F6"/>
    <w:sectPr w:rsidR="001305F6" w:rsidSect="006F3927">
      <w:pgSz w:w="11910" w:h="16840"/>
      <w:pgMar w:top="740" w:right="260" w:bottom="1134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A5D14"/>
    <w:multiLevelType w:val="hybridMultilevel"/>
    <w:tmpl w:val="4886B2E4"/>
    <w:lvl w:ilvl="0" w:tplc="7FBA7954">
      <w:start w:val="1"/>
      <w:numFmt w:val="decimal"/>
      <w:lvlText w:val="%1."/>
      <w:lvlJc w:val="left"/>
      <w:pPr>
        <w:ind w:left="4663" w:hanging="360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1082B156">
      <w:numFmt w:val="bullet"/>
      <w:lvlText w:val="•"/>
      <w:lvlJc w:val="left"/>
      <w:pPr>
        <w:ind w:left="5248" w:hanging="360"/>
      </w:pPr>
      <w:rPr>
        <w:rFonts w:hint="default"/>
        <w:lang w:val="uk-UA" w:eastAsia="en-US" w:bidi="ar-SA"/>
      </w:rPr>
    </w:lvl>
    <w:lvl w:ilvl="2" w:tplc="E76237CA">
      <w:numFmt w:val="bullet"/>
      <w:lvlText w:val="•"/>
      <w:lvlJc w:val="left"/>
      <w:pPr>
        <w:ind w:left="5837" w:hanging="360"/>
      </w:pPr>
      <w:rPr>
        <w:rFonts w:hint="default"/>
        <w:lang w:val="uk-UA" w:eastAsia="en-US" w:bidi="ar-SA"/>
      </w:rPr>
    </w:lvl>
    <w:lvl w:ilvl="3" w:tplc="C570D8FA">
      <w:numFmt w:val="bullet"/>
      <w:lvlText w:val="•"/>
      <w:lvlJc w:val="left"/>
      <w:pPr>
        <w:ind w:left="6425" w:hanging="360"/>
      </w:pPr>
      <w:rPr>
        <w:rFonts w:hint="default"/>
        <w:lang w:val="uk-UA" w:eastAsia="en-US" w:bidi="ar-SA"/>
      </w:rPr>
    </w:lvl>
    <w:lvl w:ilvl="4" w:tplc="9C6C5856">
      <w:numFmt w:val="bullet"/>
      <w:lvlText w:val="•"/>
      <w:lvlJc w:val="left"/>
      <w:pPr>
        <w:ind w:left="7014" w:hanging="360"/>
      </w:pPr>
      <w:rPr>
        <w:rFonts w:hint="default"/>
        <w:lang w:val="uk-UA" w:eastAsia="en-US" w:bidi="ar-SA"/>
      </w:rPr>
    </w:lvl>
    <w:lvl w:ilvl="5" w:tplc="33385B64">
      <w:numFmt w:val="bullet"/>
      <w:lvlText w:val="•"/>
      <w:lvlJc w:val="left"/>
      <w:pPr>
        <w:ind w:left="7603" w:hanging="360"/>
      </w:pPr>
      <w:rPr>
        <w:rFonts w:hint="default"/>
        <w:lang w:val="uk-UA" w:eastAsia="en-US" w:bidi="ar-SA"/>
      </w:rPr>
    </w:lvl>
    <w:lvl w:ilvl="6" w:tplc="7C649138">
      <w:numFmt w:val="bullet"/>
      <w:lvlText w:val="•"/>
      <w:lvlJc w:val="left"/>
      <w:pPr>
        <w:ind w:left="8191" w:hanging="360"/>
      </w:pPr>
      <w:rPr>
        <w:rFonts w:hint="default"/>
        <w:lang w:val="uk-UA" w:eastAsia="en-US" w:bidi="ar-SA"/>
      </w:rPr>
    </w:lvl>
    <w:lvl w:ilvl="7" w:tplc="83F4B460">
      <w:numFmt w:val="bullet"/>
      <w:lvlText w:val="•"/>
      <w:lvlJc w:val="left"/>
      <w:pPr>
        <w:ind w:left="8780" w:hanging="360"/>
      </w:pPr>
      <w:rPr>
        <w:rFonts w:hint="default"/>
        <w:lang w:val="uk-UA" w:eastAsia="en-US" w:bidi="ar-SA"/>
      </w:rPr>
    </w:lvl>
    <w:lvl w:ilvl="8" w:tplc="3314FC52">
      <w:numFmt w:val="bullet"/>
      <w:lvlText w:val="•"/>
      <w:lvlJc w:val="left"/>
      <w:pPr>
        <w:ind w:left="9369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5E"/>
    <w:rsid w:val="000314D8"/>
    <w:rsid w:val="001305F6"/>
    <w:rsid w:val="003567ED"/>
    <w:rsid w:val="005F4D20"/>
    <w:rsid w:val="007540B0"/>
    <w:rsid w:val="00902E5E"/>
    <w:rsid w:val="0099370F"/>
    <w:rsid w:val="00BC633D"/>
    <w:rsid w:val="00D4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B1697-0984-40B7-8FE3-67164141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33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63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ltava72@ukr.net" TargetMode="External"/><Relationship Id="rId13" Type="http://schemas.openxmlformats.org/officeDocument/2006/relationships/hyperlink" Target="https://onaft.edu.ua/download/pubinfo/Regulat-Academic-Integrity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shevska.olga@gmail.com" TargetMode="External"/><Relationship Id="rId12" Type="http://schemas.openxmlformats.org/officeDocument/2006/relationships/hyperlink" Target="https://onaft.edu.ua/download/dqcc/ONAFT_policy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krlingvo.onaft.edu.ua)" TargetMode="External"/><Relationship Id="rId11" Type="http://schemas.openxmlformats.org/officeDocument/2006/relationships/hyperlink" Target="https://www.rozklad.onaft.edu.ua/%20" TargetMode="External"/><Relationship Id="rId5" Type="http://schemas.openxmlformats.org/officeDocument/2006/relationships/hyperlink" Target="http://kit.onaft.edu.ua/lecturer/7" TargetMode="External"/><Relationship Id="rId15" Type="http://schemas.openxmlformats.org/officeDocument/2006/relationships/hyperlink" Target="https://www.onaft.edu.ua/download/pubinfo/provision-educat-process-1.pdf" TargetMode="External"/><Relationship Id="rId10" Type="http://schemas.openxmlformats.org/officeDocument/2006/relationships/hyperlink" Target="https://www.rozklad.onaft.edu.u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onaft.edu.ua/download/pubinfo/Regulat-Academic-Integrit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624</Words>
  <Characters>3563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2022-05-21T13:23:00Z</dcterms:created>
  <dcterms:modified xsi:type="dcterms:W3CDTF">2022-06-06T11:37:00Z</dcterms:modified>
</cp:coreProperties>
</file>